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4820"/>
        <w:gridCol w:w="1417"/>
      </w:tblGrid>
      <w:tr w:rsidR="009012F9" w:rsidTr="00B62CA0">
        <w:trPr>
          <w:cantSplit/>
          <w:trHeight w:val="3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F9" w:rsidRPr="009012F9" w:rsidRDefault="00DA5BDB" w:rsidP="00BC2FD5">
            <w:pPr>
              <w:pStyle w:val="Footer"/>
              <w:tabs>
                <w:tab w:val="left" w:pos="720"/>
              </w:tabs>
              <w:rPr>
                <w:b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4EF35508" wp14:editId="6811E188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92710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9" w:rsidRPr="009012F9" w:rsidRDefault="00F063AD" w:rsidP="00DA5BDB">
            <w:pPr>
              <w:pStyle w:val="Heading2"/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WHS</w:t>
            </w:r>
            <w:r w:rsidR="00DA5BDB">
              <w:rPr>
                <w:b/>
                <w:sz w:val="20"/>
              </w:rPr>
              <w:t xml:space="preserve"> </w:t>
            </w:r>
            <w:r w:rsidR="00A027AC">
              <w:rPr>
                <w:b/>
                <w:sz w:val="20"/>
              </w:rPr>
              <w:t>FORM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9" w:rsidRPr="004A7EC3" w:rsidRDefault="009012F9" w:rsidP="00B62CA0">
            <w:pPr>
              <w:keepNext/>
              <w:spacing w:before="120"/>
              <w:jc w:val="center"/>
              <w:outlineLvl w:val="0"/>
              <w:rPr>
                <w:b/>
              </w:rPr>
            </w:pPr>
            <w:r w:rsidRPr="004A7EC3">
              <w:rPr>
                <w:b/>
              </w:rPr>
              <w:t>W</w:t>
            </w:r>
            <w:r w:rsidR="00F063AD">
              <w:rPr>
                <w:b/>
              </w:rPr>
              <w:t>HS</w:t>
            </w:r>
            <w:r w:rsidR="003B00B1">
              <w:rPr>
                <w:b/>
              </w:rPr>
              <w:t>63</w:t>
            </w:r>
          </w:p>
        </w:tc>
      </w:tr>
      <w:tr w:rsidR="009012F9" w:rsidTr="00DA5BDB">
        <w:trPr>
          <w:cantSplit/>
          <w:trHeight w:val="57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9" w:rsidRDefault="009012F9">
            <w:pPr>
              <w:pStyle w:val="Footer"/>
              <w:tabs>
                <w:tab w:val="left" w:pos="720"/>
              </w:tabs>
              <w:rPr>
                <w:lang w:val="en-A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A0" w:rsidRDefault="00150CC1" w:rsidP="00B62CA0">
            <w:pPr>
              <w:pStyle w:val="Heading2"/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RADIATION </w:t>
            </w:r>
            <w:r w:rsidR="00B62CA0">
              <w:rPr>
                <w:b/>
                <w:szCs w:val="24"/>
              </w:rPr>
              <w:t>SAFETY PRACTICES</w:t>
            </w:r>
          </w:p>
          <w:p w:rsidR="009012F9" w:rsidRPr="002B652C" w:rsidRDefault="00B62CA0" w:rsidP="00B62CA0">
            <w:pPr>
              <w:pStyle w:val="Heading2"/>
              <w:spacing w:before="60" w:after="60"/>
              <w:jc w:val="center"/>
              <w:rPr>
                <w:b/>
              </w:rPr>
            </w:pPr>
            <w:r>
              <w:rPr>
                <w:b/>
                <w:szCs w:val="24"/>
              </w:rPr>
              <w:t>AUDIT</w:t>
            </w:r>
            <w:r w:rsidR="00150CC1">
              <w:rPr>
                <w:b/>
                <w:szCs w:val="24"/>
              </w:rPr>
              <w:t xml:space="preserve"> CHECK</w:t>
            </w:r>
            <w:r w:rsidR="002B652C" w:rsidRPr="002B652C">
              <w:rPr>
                <w:b/>
                <w:szCs w:val="24"/>
              </w:rPr>
              <w:t>LIST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F9" w:rsidRDefault="009012F9" w:rsidP="009012F9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</w:pPr>
            <w:r w:rsidRPr="004A7EC3">
              <w:rPr>
                <w:rFonts w:cs="Arial"/>
              </w:rPr>
              <w:t>Page 1</w:t>
            </w:r>
            <w:r w:rsidR="009C24BB">
              <w:rPr>
                <w:rFonts w:cs="Arial"/>
              </w:rPr>
              <w:t xml:space="preserve"> </w:t>
            </w:r>
            <w:r w:rsidRPr="004A7EC3">
              <w:rPr>
                <w:rFonts w:cs="Arial"/>
              </w:rPr>
              <w:t xml:space="preserve">of </w:t>
            </w:r>
            <w:r w:rsidR="009C24BB">
              <w:rPr>
                <w:rFonts w:cs="Arial"/>
              </w:rPr>
              <w:t>4</w:t>
            </w:r>
          </w:p>
        </w:tc>
      </w:tr>
      <w:tr w:rsidR="002B652C" w:rsidRPr="008B33F4" w:rsidTr="002B652C">
        <w:trPr>
          <w:cantSplit/>
          <w:trHeight w:val="54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C" w:rsidRPr="008B33F4" w:rsidRDefault="004A5E54" w:rsidP="00BA6BE1">
            <w:pPr>
              <w:spacing w:before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</w:t>
            </w:r>
            <w:r w:rsidR="002B652C" w:rsidRPr="008B33F4">
              <w:rPr>
                <w:b/>
                <w:sz w:val="22"/>
                <w:szCs w:val="22"/>
              </w:rPr>
              <w:t xml:space="preserve">/Institute being </w:t>
            </w:r>
            <w:r w:rsidR="00BA6BE1">
              <w:rPr>
                <w:b/>
                <w:sz w:val="22"/>
                <w:szCs w:val="22"/>
              </w:rPr>
              <w:t>audited</w:t>
            </w:r>
            <w:r w:rsidR="002B652C" w:rsidRPr="008B33F4">
              <w:rPr>
                <w:b/>
                <w:sz w:val="22"/>
                <w:szCs w:val="22"/>
              </w:rPr>
              <w:t>:</w:t>
            </w:r>
          </w:p>
        </w:tc>
      </w:tr>
      <w:tr w:rsidR="0095561E" w:rsidRPr="008B33F4" w:rsidTr="00234CEF">
        <w:tblPrEx>
          <w:tblBorders>
            <w:top w:val="single" w:sz="24" w:space="0" w:color="auto"/>
            <w:bottom w:val="single" w:sz="24" w:space="0" w:color="auto"/>
          </w:tblBorders>
        </w:tblPrEx>
        <w:trPr>
          <w:trHeight w:val="48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E" w:rsidRPr="008B33F4" w:rsidRDefault="00D46AEA" w:rsidP="005D2D10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Departmental </w:t>
            </w:r>
            <w:r w:rsidR="00786872" w:rsidRPr="008B33F4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adiation </w:t>
            </w:r>
            <w:r w:rsidR="00786872" w:rsidRPr="008B33F4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afety </w:t>
            </w:r>
            <w:r w:rsidR="00786872" w:rsidRPr="008B33F4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fficer </w:t>
            </w:r>
            <w:r w:rsidR="00324D02">
              <w:rPr>
                <w:b/>
                <w:sz w:val="22"/>
                <w:szCs w:val="22"/>
              </w:rPr>
              <w:t xml:space="preserve">(DRSO) </w:t>
            </w:r>
            <w:r w:rsidR="005D2D10">
              <w:rPr>
                <w:b/>
                <w:sz w:val="22"/>
                <w:szCs w:val="22"/>
              </w:rPr>
              <w:t>r</w:t>
            </w:r>
            <w:r w:rsidR="00786872" w:rsidRPr="008B33F4">
              <w:rPr>
                <w:b/>
                <w:sz w:val="22"/>
                <w:szCs w:val="22"/>
              </w:rPr>
              <w:t xml:space="preserve">esponsible for </w:t>
            </w:r>
            <w:r w:rsidR="004A5E54">
              <w:rPr>
                <w:b/>
                <w:sz w:val="22"/>
                <w:szCs w:val="22"/>
              </w:rPr>
              <w:t>Unit</w:t>
            </w:r>
            <w:r w:rsidR="00324D02">
              <w:rPr>
                <w:b/>
                <w:sz w:val="22"/>
                <w:szCs w:val="22"/>
              </w:rPr>
              <w:t>/Institute</w:t>
            </w:r>
            <w:r w:rsidR="0095561E" w:rsidRPr="008B33F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E" w:rsidRPr="008B33F4" w:rsidRDefault="0095561E">
            <w:pPr>
              <w:pStyle w:val="Heading1"/>
              <w:spacing w:before="120"/>
              <w:rPr>
                <w:sz w:val="22"/>
                <w:szCs w:val="22"/>
              </w:rPr>
            </w:pPr>
          </w:p>
        </w:tc>
      </w:tr>
      <w:tr w:rsidR="0095561E" w:rsidRPr="008B33F4" w:rsidTr="00234CEF">
        <w:tblPrEx>
          <w:tblBorders>
            <w:top w:val="single" w:sz="24" w:space="0" w:color="auto"/>
            <w:bottom w:val="single" w:sz="24" w:space="0" w:color="auto"/>
          </w:tblBorders>
        </w:tblPrEx>
        <w:trPr>
          <w:trHeight w:val="48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E" w:rsidRPr="008B33F4" w:rsidRDefault="00D46AEA" w:rsidP="00BA6BE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BA6BE1">
              <w:rPr>
                <w:b/>
                <w:sz w:val="22"/>
                <w:szCs w:val="22"/>
              </w:rPr>
              <w:t>RSO conducting audit</w:t>
            </w:r>
            <w:r w:rsidR="0095561E" w:rsidRPr="008B33F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E" w:rsidRPr="008B33F4" w:rsidRDefault="0095561E">
            <w:pPr>
              <w:pStyle w:val="Heading1"/>
              <w:spacing w:before="120"/>
              <w:rPr>
                <w:sz w:val="22"/>
                <w:szCs w:val="22"/>
              </w:rPr>
            </w:pPr>
          </w:p>
        </w:tc>
      </w:tr>
      <w:tr w:rsidR="0095561E" w:rsidRPr="008B33F4" w:rsidTr="00234CEF">
        <w:tblPrEx>
          <w:tblBorders>
            <w:top w:val="single" w:sz="24" w:space="0" w:color="auto"/>
            <w:bottom w:val="single" w:sz="24" w:space="0" w:color="auto"/>
          </w:tblBorders>
        </w:tblPrEx>
        <w:trPr>
          <w:cantSplit/>
          <w:trHeight w:val="48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E" w:rsidRPr="008B33F4" w:rsidRDefault="00786872" w:rsidP="00BA6BE1">
            <w:pPr>
              <w:spacing w:before="120"/>
              <w:rPr>
                <w:b/>
                <w:sz w:val="22"/>
                <w:szCs w:val="22"/>
              </w:rPr>
            </w:pPr>
            <w:r w:rsidRPr="008B33F4">
              <w:rPr>
                <w:b/>
                <w:sz w:val="22"/>
                <w:szCs w:val="22"/>
              </w:rPr>
              <w:t xml:space="preserve">Date of </w:t>
            </w:r>
            <w:r w:rsidR="00BA6BE1">
              <w:rPr>
                <w:b/>
                <w:sz w:val="22"/>
                <w:szCs w:val="22"/>
              </w:rPr>
              <w:t>audit</w:t>
            </w:r>
            <w:r w:rsidR="0095561E" w:rsidRPr="008B33F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E" w:rsidRPr="008B33F4" w:rsidRDefault="0095561E">
            <w:pPr>
              <w:pStyle w:val="Heading1"/>
              <w:spacing w:before="120"/>
              <w:rPr>
                <w:b w:val="0"/>
                <w:sz w:val="22"/>
                <w:szCs w:val="22"/>
              </w:rPr>
            </w:pPr>
          </w:p>
        </w:tc>
      </w:tr>
    </w:tbl>
    <w:p w:rsidR="0095561E" w:rsidRPr="00A57448" w:rsidRDefault="0095561E">
      <w:pPr>
        <w:pStyle w:val="DAIStextheads"/>
        <w:tabs>
          <w:tab w:val="left" w:leader="dot" w:pos="9072"/>
        </w:tabs>
        <w:spacing w:before="0" w:after="0" w:line="240" w:lineRule="auto"/>
        <w:rPr>
          <w:noProof w:val="0"/>
          <w:sz w:val="16"/>
          <w:szCs w:val="16"/>
        </w:rPr>
      </w:pPr>
    </w:p>
    <w:p w:rsidR="0095561E" w:rsidRDefault="003E206E" w:rsidP="006144D3">
      <w:pPr>
        <w:pStyle w:val="DAIStext"/>
        <w:rPr>
          <w:rFonts w:ascii="Arial" w:hAnsi="Arial" w:cs="Arial"/>
          <w:b/>
          <w:i/>
          <w:color w:val="002060"/>
          <w:sz w:val="22"/>
          <w:szCs w:val="22"/>
        </w:rPr>
      </w:pPr>
      <w:r w:rsidRPr="00F70AE3">
        <w:rPr>
          <w:rFonts w:ascii="Arial" w:hAnsi="Arial" w:cs="Arial"/>
          <w:b/>
          <w:i/>
          <w:color w:val="002060"/>
          <w:sz w:val="22"/>
          <w:szCs w:val="22"/>
        </w:rPr>
        <w:t xml:space="preserve">This form is to be completed </w:t>
      </w:r>
      <w:r w:rsidR="00497946" w:rsidRPr="00F70AE3">
        <w:rPr>
          <w:rFonts w:ascii="Arial" w:hAnsi="Arial" w:cs="Arial"/>
          <w:b/>
          <w:i/>
          <w:color w:val="002060"/>
          <w:sz w:val="22"/>
          <w:szCs w:val="22"/>
        </w:rPr>
        <w:t>by the end of April each year (one month after annual licence and registration renewals)</w:t>
      </w:r>
      <w:r w:rsidRPr="00F70AE3">
        <w:rPr>
          <w:rFonts w:ascii="Arial" w:hAnsi="Arial" w:cs="Arial"/>
          <w:b/>
          <w:i/>
          <w:color w:val="002060"/>
          <w:sz w:val="22"/>
          <w:szCs w:val="22"/>
        </w:rPr>
        <w:t xml:space="preserve"> and </w:t>
      </w:r>
      <w:r w:rsidR="00497946" w:rsidRPr="00F70AE3">
        <w:rPr>
          <w:rFonts w:ascii="Arial" w:hAnsi="Arial" w:cs="Arial"/>
          <w:b/>
          <w:i/>
          <w:color w:val="002060"/>
          <w:sz w:val="22"/>
          <w:szCs w:val="22"/>
        </w:rPr>
        <w:t>filed in the Annual Audit Checklists folder on the R</w:t>
      </w:r>
      <w:r w:rsidR="00F70AE3">
        <w:rPr>
          <w:rFonts w:ascii="Arial" w:hAnsi="Arial" w:cs="Arial"/>
          <w:b/>
          <w:i/>
          <w:color w:val="002060"/>
          <w:sz w:val="22"/>
          <w:szCs w:val="22"/>
        </w:rPr>
        <w:t>adiation Safety Committee</w:t>
      </w:r>
      <w:r w:rsidR="00497946" w:rsidRPr="00F70AE3">
        <w:rPr>
          <w:rFonts w:ascii="Arial" w:hAnsi="Arial" w:cs="Arial"/>
          <w:b/>
          <w:i/>
          <w:color w:val="002060"/>
          <w:sz w:val="22"/>
          <w:szCs w:val="22"/>
        </w:rPr>
        <w:t xml:space="preserve"> SharePoint.</w:t>
      </w:r>
    </w:p>
    <w:p w:rsidR="000E1F10" w:rsidRDefault="000E1F10" w:rsidP="006144D3">
      <w:pPr>
        <w:pStyle w:val="DAIStext"/>
        <w:rPr>
          <w:rFonts w:ascii="Arial" w:hAnsi="Arial" w:cs="Arial"/>
          <w:b/>
          <w:i/>
          <w:color w:val="002060"/>
          <w:sz w:val="22"/>
          <w:szCs w:val="22"/>
        </w:rPr>
      </w:pPr>
      <w:r>
        <w:rPr>
          <w:rFonts w:ascii="Arial" w:hAnsi="Arial" w:cs="Arial"/>
          <w:b/>
          <w:i/>
          <w:color w:val="002060"/>
          <w:sz w:val="22"/>
          <w:szCs w:val="22"/>
        </w:rPr>
        <w:t>Any fixes or areas for improvement should be addressed immediately or, where this is not feasible, transferred to the Local WHS Action Plan for actioning later.</w:t>
      </w:r>
    </w:p>
    <w:tbl>
      <w:tblPr>
        <w:tblW w:w="9747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882"/>
        <w:gridCol w:w="1021"/>
        <w:gridCol w:w="3383"/>
      </w:tblGrid>
      <w:tr w:rsidR="00BC2FD5" w:rsidTr="00A4428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BC2FD5" w:rsidRPr="007863E3" w:rsidRDefault="00BC2FD5" w:rsidP="002B652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BC2FD5" w:rsidRPr="007863E3" w:rsidRDefault="00BC2FD5" w:rsidP="002B652C">
            <w:pPr>
              <w:spacing w:before="120" w:after="120"/>
              <w:rPr>
                <w:b/>
                <w:sz w:val="22"/>
                <w:szCs w:val="22"/>
              </w:rPr>
            </w:pPr>
            <w:r w:rsidRPr="007863E3">
              <w:rPr>
                <w:b/>
                <w:sz w:val="22"/>
                <w:szCs w:val="22"/>
              </w:rPr>
              <w:t>Part A. General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C2FD5" w:rsidRPr="007863E3" w:rsidRDefault="00BC2FD5" w:rsidP="002B652C">
            <w:pPr>
              <w:pStyle w:val="Heading9"/>
              <w:spacing w:before="120" w:after="120"/>
              <w:jc w:val="left"/>
              <w:rPr>
                <w:szCs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BC2FD5" w:rsidRPr="007863E3" w:rsidRDefault="00BC2FD5" w:rsidP="002B652C">
            <w:pPr>
              <w:spacing w:before="120" w:after="120"/>
              <w:rPr>
                <w:b/>
                <w:sz w:val="22"/>
                <w:szCs w:val="22"/>
              </w:rPr>
            </w:pPr>
            <w:r w:rsidRPr="007863E3">
              <w:rPr>
                <w:b/>
                <w:sz w:val="22"/>
                <w:szCs w:val="22"/>
              </w:rPr>
              <w:t>Comments/Recommendations</w:t>
            </w:r>
          </w:p>
        </w:tc>
      </w:tr>
      <w:tr w:rsidR="00BC2FD5" w:rsidTr="00A4428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FD5" w:rsidRDefault="00497946" w:rsidP="002B652C">
            <w:pPr>
              <w:spacing w:before="120" w:after="120"/>
            </w:pPr>
            <w:r>
              <w:t>A</w:t>
            </w:r>
            <w:r w:rsidR="00BC2FD5"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FD5" w:rsidRPr="00715818" w:rsidRDefault="00BC2FD5" w:rsidP="00BA6BE1">
            <w:pPr>
              <w:spacing w:before="120" w:after="120"/>
            </w:pPr>
            <w:r w:rsidRPr="00715818">
              <w:t>Is the</w:t>
            </w:r>
            <w:r w:rsidRPr="00CF24D6">
              <w:t xml:space="preserve"> DRSO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3F6F">
              <w:rPr>
                <w:b/>
              </w:rPr>
              <w:t>licensed</w:t>
            </w:r>
            <w:r w:rsidRPr="00715818">
              <w:t>?</w:t>
            </w:r>
          </w:p>
        </w:tc>
        <w:tc>
          <w:tcPr>
            <w:tcW w:w="1021" w:type="dxa"/>
            <w:vAlign w:val="center"/>
          </w:tcPr>
          <w:p w:rsidR="00BC2FD5" w:rsidRDefault="00BC2FD5" w:rsidP="002B652C">
            <w:pPr>
              <w:pStyle w:val="Heading9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Yes / No</w:t>
            </w:r>
          </w:p>
        </w:tc>
        <w:tc>
          <w:tcPr>
            <w:tcW w:w="338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BC2FD5" w:rsidTr="00A4428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FD5" w:rsidRPr="00715818" w:rsidRDefault="00497946" w:rsidP="002B652C">
            <w:pPr>
              <w:spacing w:before="120" w:after="120"/>
            </w:pPr>
            <w:r>
              <w:t>A</w:t>
            </w:r>
            <w:r w:rsidR="00BC2FD5"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FD5" w:rsidRPr="00715818" w:rsidRDefault="00BC2FD5" w:rsidP="00497946">
            <w:pPr>
              <w:spacing w:before="120" w:after="120"/>
            </w:pPr>
            <w:r w:rsidRPr="00715818">
              <w:t xml:space="preserve">Has the </w:t>
            </w:r>
            <w:r>
              <w:t>DRSO</w:t>
            </w:r>
            <w:r w:rsidRPr="00715818">
              <w:t xml:space="preserve"> undergone any</w:t>
            </w:r>
            <w:r w:rsidRPr="00816B9E">
              <w:rPr>
                <w:rFonts w:cs="Arial"/>
              </w:rPr>
              <w:t xml:space="preserve"> formal or informal </w:t>
            </w:r>
            <w:r w:rsidRPr="00193F6F">
              <w:rPr>
                <w:rFonts w:cs="Arial"/>
                <w:b/>
              </w:rPr>
              <w:t>training</w:t>
            </w:r>
            <w:r w:rsidRPr="00816B9E">
              <w:rPr>
                <w:rFonts w:cs="Arial"/>
              </w:rPr>
              <w:t>?</w:t>
            </w:r>
          </w:p>
        </w:tc>
        <w:tc>
          <w:tcPr>
            <w:tcW w:w="1021" w:type="dxa"/>
            <w:vAlign w:val="center"/>
          </w:tcPr>
          <w:p w:rsidR="00BC2FD5" w:rsidRDefault="00BC2FD5" w:rsidP="002B652C">
            <w:pPr>
              <w:pStyle w:val="Heading6"/>
              <w:spacing w:before="120" w:after="120"/>
              <w:jc w:val="left"/>
            </w:pPr>
            <w:r>
              <w:t>Yes / No</w:t>
            </w:r>
          </w:p>
        </w:tc>
        <w:tc>
          <w:tcPr>
            <w:tcW w:w="338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BC2FD5" w:rsidRPr="00BA6BE1" w:rsidTr="00A4428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FD5" w:rsidRPr="0036522E" w:rsidRDefault="00497946" w:rsidP="002B652C">
            <w:pPr>
              <w:spacing w:before="120" w:after="120"/>
            </w:pPr>
            <w:r>
              <w:t>A</w:t>
            </w:r>
            <w:r w:rsidR="00BC2FD5" w:rsidRPr="0036522E"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FD5" w:rsidRPr="0036522E" w:rsidRDefault="0036522E" w:rsidP="0036522E">
            <w:pPr>
              <w:spacing w:before="120" w:after="120"/>
            </w:pPr>
            <w:r w:rsidRPr="0036522E">
              <w:t>Is there an up</w:t>
            </w:r>
            <w:r>
              <w:t>-</w:t>
            </w:r>
            <w:r w:rsidRPr="0036522E">
              <w:t>to</w:t>
            </w:r>
            <w:r>
              <w:t>-</w:t>
            </w:r>
            <w:r w:rsidRPr="0036522E">
              <w:t xml:space="preserve">date </w:t>
            </w:r>
            <w:r w:rsidRPr="00193F6F">
              <w:rPr>
                <w:b/>
              </w:rPr>
              <w:t>local radiation protection plan</w:t>
            </w:r>
            <w:r>
              <w:t>?</w:t>
            </w:r>
          </w:p>
        </w:tc>
        <w:tc>
          <w:tcPr>
            <w:tcW w:w="1021" w:type="dxa"/>
            <w:vAlign w:val="center"/>
          </w:tcPr>
          <w:p w:rsidR="00BC2FD5" w:rsidRPr="0036522E" w:rsidRDefault="00BC2FD5" w:rsidP="002B652C">
            <w:pPr>
              <w:spacing w:before="120" w:after="120"/>
            </w:pPr>
            <w:r w:rsidRPr="0036522E">
              <w:t>Yes / No</w:t>
            </w:r>
          </w:p>
        </w:tc>
        <w:tc>
          <w:tcPr>
            <w:tcW w:w="3383" w:type="dxa"/>
          </w:tcPr>
          <w:p w:rsidR="00BC2FD5" w:rsidRPr="00BA6BE1" w:rsidRDefault="00BC2FD5" w:rsidP="002B652C">
            <w:pPr>
              <w:spacing w:before="120" w:after="120"/>
              <w:rPr>
                <w:strike/>
              </w:rPr>
            </w:pPr>
          </w:p>
        </w:tc>
      </w:tr>
      <w:tr w:rsidR="00BC2FD5" w:rsidTr="00A4428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FD5" w:rsidRPr="00715818" w:rsidRDefault="00497946" w:rsidP="002B652C">
            <w:pPr>
              <w:spacing w:before="120" w:after="120"/>
            </w:pPr>
            <w:r>
              <w:t>A</w:t>
            </w:r>
            <w:r w:rsidR="0036522E"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FD5" w:rsidRPr="00715818" w:rsidRDefault="00BC2FD5" w:rsidP="00D76546">
            <w:pPr>
              <w:spacing w:before="120" w:after="120"/>
            </w:pPr>
            <w:r w:rsidRPr="00715818">
              <w:t xml:space="preserve">Is there a </w:t>
            </w:r>
            <w:r w:rsidR="00D76546">
              <w:t xml:space="preserve">suitable </w:t>
            </w:r>
            <w:r w:rsidRPr="00193F6F">
              <w:rPr>
                <w:b/>
              </w:rPr>
              <w:t>radiation survey meter</w:t>
            </w:r>
            <w:r w:rsidRPr="00715818">
              <w:t xml:space="preserve"> </w:t>
            </w:r>
            <w:r w:rsidRPr="008359D7">
              <w:t>available?</w:t>
            </w:r>
          </w:p>
        </w:tc>
        <w:tc>
          <w:tcPr>
            <w:tcW w:w="1021" w:type="dxa"/>
            <w:vAlign w:val="center"/>
          </w:tcPr>
          <w:p w:rsidR="00BC2FD5" w:rsidRDefault="00BC2FD5" w:rsidP="002B652C">
            <w:pPr>
              <w:spacing w:before="120" w:after="120"/>
            </w:pPr>
            <w:r>
              <w:t>Yes / No</w:t>
            </w:r>
          </w:p>
        </w:tc>
        <w:tc>
          <w:tcPr>
            <w:tcW w:w="338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BA6BE1" w:rsidTr="00A4428B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BE1" w:rsidRDefault="00497946" w:rsidP="002B652C">
            <w:pPr>
              <w:spacing w:before="120" w:after="120"/>
            </w:pPr>
            <w:r>
              <w:t>A</w:t>
            </w:r>
            <w:r w:rsidR="0036522E"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BE1" w:rsidRPr="00715818" w:rsidRDefault="00BA6BE1" w:rsidP="002B652C">
            <w:pPr>
              <w:spacing w:before="120" w:after="120"/>
            </w:pPr>
            <w:r>
              <w:t xml:space="preserve">Is the radiation survey meter </w:t>
            </w:r>
            <w:r w:rsidRPr="00193F6F">
              <w:rPr>
                <w:b/>
              </w:rPr>
              <w:t>calibration</w:t>
            </w:r>
            <w:r>
              <w:t xml:space="preserve"> up to date?</w:t>
            </w:r>
          </w:p>
        </w:tc>
        <w:tc>
          <w:tcPr>
            <w:tcW w:w="1021" w:type="dxa"/>
            <w:vAlign w:val="center"/>
          </w:tcPr>
          <w:p w:rsidR="00BA6BE1" w:rsidRDefault="00BA6BE1" w:rsidP="002B652C">
            <w:pPr>
              <w:spacing w:before="120" w:after="120"/>
            </w:pPr>
            <w:r>
              <w:t>Yes / No</w:t>
            </w:r>
          </w:p>
        </w:tc>
        <w:tc>
          <w:tcPr>
            <w:tcW w:w="3383" w:type="dxa"/>
          </w:tcPr>
          <w:p w:rsidR="00BA6BE1" w:rsidRDefault="00BA6BE1" w:rsidP="002B652C">
            <w:pPr>
              <w:spacing w:before="120" w:after="120"/>
            </w:pPr>
          </w:p>
        </w:tc>
      </w:tr>
      <w:tr w:rsidR="00BC2FD5" w:rsidTr="00A4428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FD5" w:rsidRPr="00715818" w:rsidRDefault="00497946" w:rsidP="00497946">
            <w:pPr>
              <w:spacing w:before="120" w:after="120"/>
            </w:pPr>
            <w:r>
              <w:t>A6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FD5" w:rsidRPr="00715818" w:rsidRDefault="00D76546" w:rsidP="002B652C">
            <w:pPr>
              <w:spacing w:before="120" w:after="120"/>
            </w:pPr>
            <w:r>
              <w:t xml:space="preserve">Are </w:t>
            </w:r>
            <w:r w:rsidRPr="00193F6F">
              <w:rPr>
                <w:b/>
              </w:rPr>
              <w:t>licences and registrations</w:t>
            </w:r>
            <w:r>
              <w:t xml:space="preserve"> up to date</w:t>
            </w:r>
            <w:r w:rsidR="00497946">
              <w:t xml:space="preserve"> and recorded or filed on the RSC </w:t>
            </w:r>
            <w:proofErr w:type="spellStart"/>
            <w:r w:rsidR="00497946">
              <w:t>Sharepoint</w:t>
            </w:r>
            <w:proofErr w:type="spellEnd"/>
            <w:r>
              <w:t>?</w:t>
            </w:r>
          </w:p>
          <w:p w:rsidR="00BC2FD5" w:rsidRPr="00715818" w:rsidRDefault="00497946" w:rsidP="002B652C">
            <w:pPr>
              <w:numPr>
                <w:ilvl w:val="0"/>
                <w:numId w:val="5"/>
              </w:numPr>
              <w:spacing w:before="60" w:after="60"/>
              <w:ind w:left="714" w:hanging="357"/>
            </w:pPr>
            <w:r>
              <w:t>Premises, apparatus, sealed sources</w:t>
            </w:r>
          </w:p>
          <w:p w:rsidR="00BC2FD5" w:rsidRPr="00715818" w:rsidRDefault="00497946" w:rsidP="002B652C">
            <w:pPr>
              <w:numPr>
                <w:ilvl w:val="0"/>
                <w:numId w:val="5"/>
              </w:numPr>
              <w:spacing w:before="60" w:after="60"/>
              <w:ind w:left="714" w:hanging="357"/>
            </w:pPr>
            <w:r>
              <w:t>Licensed users</w:t>
            </w:r>
          </w:p>
          <w:p w:rsidR="00BC2FD5" w:rsidRPr="00715818" w:rsidRDefault="00497946" w:rsidP="002B652C">
            <w:pPr>
              <w:numPr>
                <w:ilvl w:val="0"/>
                <w:numId w:val="5"/>
              </w:numPr>
              <w:spacing w:before="60" w:after="60"/>
              <w:ind w:left="714" w:hanging="357"/>
            </w:pPr>
            <w:r>
              <w:t>UniSA radiation worker registrations</w:t>
            </w:r>
            <w:r w:rsidR="00BC2FD5" w:rsidRPr="00715818">
              <w:t>.</w:t>
            </w:r>
          </w:p>
        </w:tc>
        <w:tc>
          <w:tcPr>
            <w:tcW w:w="1021" w:type="dxa"/>
            <w:vAlign w:val="center"/>
          </w:tcPr>
          <w:p w:rsidR="00BC2FD5" w:rsidRDefault="00BC2FD5" w:rsidP="002B652C">
            <w:pPr>
              <w:spacing w:before="120" w:after="120"/>
            </w:pPr>
            <w:r>
              <w:t>Yes / No</w:t>
            </w:r>
          </w:p>
        </w:tc>
        <w:tc>
          <w:tcPr>
            <w:tcW w:w="338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497946" w:rsidTr="00A4428B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46" w:rsidRPr="00715818" w:rsidRDefault="00497946" w:rsidP="007F492E">
            <w:pPr>
              <w:spacing w:before="120" w:after="120"/>
            </w:pPr>
            <w:r>
              <w:t>A7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46" w:rsidRPr="00715818" w:rsidRDefault="00497946" w:rsidP="007F492E">
            <w:pPr>
              <w:spacing w:before="120" w:after="120"/>
            </w:pPr>
            <w:r>
              <w:t>Are all other local radiation safety and compliance</w:t>
            </w:r>
            <w:r w:rsidRPr="00715818">
              <w:t xml:space="preserve"> </w:t>
            </w:r>
            <w:r w:rsidRPr="00193F6F">
              <w:rPr>
                <w:b/>
              </w:rPr>
              <w:t>records</w:t>
            </w:r>
            <w:r w:rsidRPr="00715818">
              <w:t xml:space="preserve"> </w:t>
            </w:r>
            <w:r>
              <w:t xml:space="preserve">complete and </w:t>
            </w:r>
            <w:proofErr w:type="gramStart"/>
            <w:r>
              <w:t>up-to-date</w:t>
            </w:r>
            <w:proofErr w:type="gramEnd"/>
            <w:r>
              <w:t>.</w:t>
            </w:r>
          </w:p>
        </w:tc>
        <w:tc>
          <w:tcPr>
            <w:tcW w:w="1021" w:type="dxa"/>
            <w:vAlign w:val="center"/>
          </w:tcPr>
          <w:p w:rsidR="00497946" w:rsidRDefault="00497946" w:rsidP="007F492E">
            <w:pPr>
              <w:spacing w:before="120" w:after="120"/>
            </w:pPr>
            <w:r>
              <w:t>Yes / No</w:t>
            </w:r>
          </w:p>
        </w:tc>
        <w:tc>
          <w:tcPr>
            <w:tcW w:w="3383" w:type="dxa"/>
          </w:tcPr>
          <w:p w:rsidR="00497946" w:rsidRDefault="00497946" w:rsidP="007F492E">
            <w:pPr>
              <w:spacing w:before="120" w:after="120"/>
            </w:pPr>
          </w:p>
        </w:tc>
      </w:tr>
      <w:tr w:rsidR="00A4428B" w:rsidTr="00A4428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28B" w:rsidRDefault="00A4428B" w:rsidP="007F492E">
            <w:pPr>
              <w:spacing w:before="120" w:after="120"/>
            </w:pPr>
            <w:r>
              <w:t>A8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28B" w:rsidRDefault="00A4428B" w:rsidP="007F492E">
            <w:pPr>
              <w:spacing w:before="120" w:after="120"/>
            </w:pPr>
            <w:r>
              <w:t xml:space="preserve">Do all research projects involving sources of radiation have the necessary </w:t>
            </w:r>
            <w:r w:rsidRPr="00A4428B">
              <w:rPr>
                <w:b/>
              </w:rPr>
              <w:t>radiation approval</w:t>
            </w:r>
            <w:r>
              <w:t>?</w:t>
            </w:r>
          </w:p>
        </w:tc>
        <w:tc>
          <w:tcPr>
            <w:tcW w:w="1021" w:type="dxa"/>
            <w:vAlign w:val="center"/>
          </w:tcPr>
          <w:p w:rsidR="00A4428B" w:rsidRDefault="00A4428B" w:rsidP="007F492E">
            <w:pPr>
              <w:spacing w:before="120" w:after="120"/>
            </w:pPr>
            <w:r>
              <w:t>Yes / No</w:t>
            </w:r>
          </w:p>
        </w:tc>
        <w:tc>
          <w:tcPr>
            <w:tcW w:w="3383" w:type="dxa"/>
          </w:tcPr>
          <w:p w:rsidR="00A4428B" w:rsidRDefault="00A4428B" w:rsidP="007F492E">
            <w:pPr>
              <w:spacing w:before="120" w:after="120"/>
            </w:pPr>
          </w:p>
        </w:tc>
      </w:tr>
      <w:tr w:rsidR="00BC2FD5" w:rsidTr="00A4428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FD5" w:rsidRPr="00715818" w:rsidRDefault="00497946" w:rsidP="00497946">
            <w:pPr>
              <w:spacing w:before="120" w:after="120"/>
            </w:pPr>
            <w:r>
              <w:t>A</w:t>
            </w:r>
            <w:r w:rsidR="00A4428B"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FD5" w:rsidRDefault="00D76546" w:rsidP="00D76546">
            <w:pPr>
              <w:spacing w:before="120" w:after="120"/>
            </w:pPr>
            <w:r>
              <w:t>Any extra findings from s</w:t>
            </w:r>
            <w:r w:rsidR="00BC2FD5" w:rsidRPr="00715818">
              <w:t>taff</w:t>
            </w:r>
            <w:r>
              <w:t xml:space="preserve"> observations</w:t>
            </w:r>
            <w:r w:rsidR="00BC2FD5">
              <w:t xml:space="preserve"> and/or</w:t>
            </w:r>
            <w:r w:rsidR="00BC2FD5" w:rsidRPr="00715818">
              <w:t xml:space="preserve"> interviews?</w:t>
            </w:r>
          </w:p>
        </w:tc>
        <w:tc>
          <w:tcPr>
            <w:tcW w:w="1021" w:type="dxa"/>
            <w:vAlign w:val="center"/>
          </w:tcPr>
          <w:p w:rsidR="00BC2FD5" w:rsidRDefault="00BC2FD5" w:rsidP="002B652C">
            <w:pPr>
              <w:spacing w:before="120" w:after="120"/>
            </w:pPr>
            <w:r>
              <w:t>Yes / No</w:t>
            </w:r>
          </w:p>
        </w:tc>
        <w:tc>
          <w:tcPr>
            <w:tcW w:w="3383" w:type="dxa"/>
          </w:tcPr>
          <w:p w:rsidR="00BC2FD5" w:rsidRDefault="00BC2FD5" w:rsidP="002B652C">
            <w:pPr>
              <w:spacing w:before="120" w:after="120"/>
            </w:pPr>
          </w:p>
        </w:tc>
      </w:tr>
    </w:tbl>
    <w:p w:rsidR="006D057A" w:rsidRDefault="006D057A" w:rsidP="0029725C"/>
    <w:p w:rsidR="0095561E" w:rsidRPr="00786872" w:rsidRDefault="006D057A" w:rsidP="00786872">
      <w:pPr>
        <w:jc w:val="center"/>
        <w:rPr>
          <w:b/>
          <w:sz w:val="24"/>
          <w:szCs w:val="24"/>
        </w:rPr>
      </w:pPr>
      <w:r>
        <w:br w:type="page"/>
      </w:r>
    </w:p>
    <w:p w:rsidR="006D057A" w:rsidRDefault="006D057A" w:rsidP="006D057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993"/>
        <w:gridCol w:w="3543"/>
      </w:tblGrid>
      <w:tr w:rsidR="00BC2FD5" w:rsidTr="00E34B0E">
        <w:tc>
          <w:tcPr>
            <w:tcW w:w="675" w:type="dxa"/>
            <w:shd w:val="pct5" w:color="auto" w:fill="auto"/>
            <w:vAlign w:val="center"/>
          </w:tcPr>
          <w:p w:rsidR="00BC2FD5" w:rsidRPr="007863E3" w:rsidRDefault="00BC2FD5" w:rsidP="002B65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pct5" w:color="auto" w:fill="auto"/>
          </w:tcPr>
          <w:p w:rsidR="00BC2FD5" w:rsidRPr="007863E3" w:rsidRDefault="00BC2FD5" w:rsidP="001B6E13">
            <w:pPr>
              <w:spacing w:before="120" w:after="120"/>
              <w:rPr>
                <w:sz w:val="22"/>
                <w:szCs w:val="22"/>
              </w:rPr>
            </w:pPr>
            <w:r w:rsidRPr="007863E3">
              <w:rPr>
                <w:b/>
                <w:sz w:val="22"/>
                <w:szCs w:val="22"/>
              </w:rPr>
              <w:t xml:space="preserve">Part B. </w:t>
            </w:r>
            <w:r>
              <w:rPr>
                <w:b/>
                <w:sz w:val="22"/>
                <w:szCs w:val="22"/>
              </w:rPr>
              <w:t>Uns</w:t>
            </w:r>
            <w:r w:rsidRPr="007863E3">
              <w:rPr>
                <w:b/>
                <w:sz w:val="22"/>
                <w:szCs w:val="22"/>
              </w:rPr>
              <w:t xml:space="preserve">ealed </w:t>
            </w:r>
            <w:r w:rsidR="00497946">
              <w:rPr>
                <w:b/>
                <w:sz w:val="22"/>
                <w:szCs w:val="22"/>
              </w:rPr>
              <w:t>radioactive s</w:t>
            </w:r>
            <w:r w:rsidR="001B6E13">
              <w:rPr>
                <w:b/>
                <w:sz w:val="22"/>
                <w:szCs w:val="22"/>
              </w:rPr>
              <w:t>ubstances</w:t>
            </w:r>
            <w:r w:rsidRPr="007863E3">
              <w:rPr>
                <w:b/>
                <w:sz w:val="22"/>
                <w:szCs w:val="22"/>
              </w:rPr>
              <w:t xml:space="preserve"> – </w:t>
            </w:r>
            <w:r w:rsidR="001B6E13">
              <w:rPr>
                <w:b/>
                <w:sz w:val="22"/>
                <w:szCs w:val="22"/>
              </w:rPr>
              <w:t xml:space="preserve">‘Type </w:t>
            </w:r>
            <w:r w:rsidRPr="007863E3">
              <w:rPr>
                <w:b/>
                <w:sz w:val="22"/>
                <w:szCs w:val="22"/>
              </w:rPr>
              <w:t>C</w:t>
            </w:r>
            <w:r w:rsidR="001B6E13">
              <w:rPr>
                <w:b/>
                <w:sz w:val="22"/>
                <w:szCs w:val="22"/>
              </w:rPr>
              <w:t>’</w:t>
            </w:r>
            <w:r w:rsidRPr="007863E3">
              <w:rPr>
                <w:b/>
                <w:sz w:val="22"/>
                <w:szCs w:val="22"/>
              </w:rPr>
              <w:t xml:space="preserve"> </w:t>
            </w:r>
            <w:r w:rsidR="00497946">
              <w:rPr>
                <w:b/>
                <w:sz w:val="22"/>
                <w:szCs w:val="22"/>
              </w:rPr>
              <w:t xml:space="preserve">premises: </w:t>
            </w:r>
            <w:r w:rsidRPr="007863E3">
              <w:rPr>
                <w:b/>
                <w:sz w:val="22"/>
                <w:szCs w:val="22"/>
              </w:rPr>
              <w:t>laboratories and storage areas</w:t>
            </w:r>
          </w:p>
        </w:tc>
        <w:tc>
          <w:tcPr>
            <w:tcW w:w="993" w:type="dxa"/>
            <w:shd w:val="pct5" w:color="auto" w:fill="auto"/>
          </w:tcPr>
          <w:p w:rsidR="00BC2FD5" w:rsidRPr="007863E3" w:rsidRDefault="00BC2FD5" w:rsidP="002B652C">
            <w:pPr>
              <w:pStyle w:val="Heading9"/>
              <w:spacing w:before="120" w:after="120"/>
              <w:jc w:val="center"/>
              <w:rPr>
                <w:b w:val="0"/>
                <w:szCs w:val="22"/>
              </w:rPr>
            </w:pPr>
          </w:p>
        </w:tc>
        <w:tc>
          <w:tcPr>
            <w:tcW w:w="3543" w:type="dxa"/>
            <w:shd w:val="pct5" w:color="auto" w:fill="auto"/>
          </w:tcPr>
          <w:p w:rsidR="00BC2FD5" w:rsidRPr="007863E3" w:rsidRDefault="00BC2FD5" w:rsidP="002B652C">
            <w:pPr>
              <w:pStyle w:val="Heading9"/>
              <w:spacing w:before="120" w:after="120"/>
              <w:jc w:val="left"/>
              <w:rPr>
                <w:b w:val="0"/>
                <w:szCs w:val="22"/>
              </w:rPr>
            </w:pPr>
            <w:r w:rsidRPr="007863E3">
              <w:rPr>
                <w:szCs w:val="22"/>
              </w:rPr>
              <w:t>Comments/Recommendations</w:t>
            </w:r>
          </w:p>
        </w:tc>
      </w:tr>
      <w:tr w:rsidR="00BC2FD5" w:rsidTr="00E34B0E">
        <w:tc>
          <w:tcPr>
            <w:tcW w:w="675" w:type="dxa"/>
            <w:vAlign w:val="center"/>
          </w:tcPr>
          <w:p w:rsidR="00BC2FD5" w:rsidRDefault="00A44EE0" w:rsidP="002B652C">
            <w:pPr>
              <w:spacing w:before="120" w:after="120"/>
              <w:jc w:val="center"/>
            </w:pPr>
            <w:r>
              <w:t>B</w:t>
            </w:r>
            <w:r w:rsidR="00BC2FD5">
              <w:t>1</w:t>
            </w:r>
          </w:p>
        </w:tc>
        <w:tc>
          <w:tcPr>
            <w:tcW w:w="4536" w:type="dxa"/>
            <w:vAlign w:val="center"/>
          </w:tcPr>
          <w:p w:rsidR="00BC2FD5" w:rsidRPr="006D057A" w:rsidRDefault="00BC2FD5" w:rsidP="00E818CC">
            <w:pPr>
              <w:spacing w:before="120"/>
            </w:pPr>
            <w:r w:rsidRPr="006D057A">
              <w:t xml:space="preserve">Are all entrances </w:t>
            </w:r>
            <w:r w:rsidRPr="003E206E">
              <w:rPr>
                <w:b/>
              </w:rPr>
              <w:t>signed</w:t>
            </w:r>
            <w:r w:rsidRPr="006D057A">
              <w:t xml:space="preserve"> as per </w:t>
            </w:r>
            <w:r w:rsidR="001B6E13">
              <w:t>r</w:t>
            </w:r>
            <w:r w:rsidR="00E818CC">
              <w:t>eg</w:t>
            </w:r>
            <w:r w:rsidR="00D76546">
              <w:t xml:space="preserve"> </w:t>
            </w:r>
            <w:r w:rsidRPr="008359D7">
              <w:t>130,</w:t>
            </w:r>
            <w:r w:rsidR="00E818CC">
              <w:t xml:space="preserve"> </w:t>
            </w:r>
            <w:proofErr w:type="spellStart"/>
            <w:r w:rsidR="00E818CC">
              <w:t>ie</w:t>
            </w:r>
            <w:proofErr w:type="spellEnd"/>
            <w:r w:rsidRPr="006D057A">
              <w:t>:</w:t>
            </w:r>
          </w:p>
          <w:p w:rsidR="00BC2FD5" w:rsidRPr="00E34B0E" w:rsidRDefault="00BC2FD5" w:rsidP="002F3AB9">
            <w:pPr>
              <w:numPr>
                <w:ilvl w:val="0"/>
                <w:numId w:val="6"/>
              </w:numPr>
              <w:ind w:left="714" w:hanging="357"/>
              <w:rPr>
                <w:sz w:val="18"/>
              </w:rPr>
            </w:pPr>
            <w:r w:rsidRPr="00E34B0E">
              <w:rPr>
                <w:sz w:val="18"/>
              </w:rPr>
              <w:t xml:space="preserve">Bears the </w:t>
            </w:r>
            <w:r w:rsidR="00D76546" w:rsidRPr="00E34B0E">
              <w:rPr>
                <w:sz w:val="18"/>
              </w:rPr>
              <w:t xml:space="preserve">radiation symbol and </w:t>
            </w:r>
            <w:r w:rsidRPr="00E34B0E">
              <w:rPr>
                <w:sz w:val="18"/>
              </w:rPr>
              <w:t>words Radioactive Area or S</w:t>
            </w:r>
            <w:r w:rsidR="00866DCE" w:rsidRPr="00E34B0E">
              <w:rPr>
                <w:sz w:val="18"/>
              </w:rPr>
              <w:t>tore for Radioactive Substances</w:t>
            </w:r>
          </w:p>
          <w:p w:rsidR="00BC2FD5" w:rsidRPr="00E34B0E" w:rsidRDefault="00BC2FD5" w:rsidP="002F3AB9">
            <w:pPr>
              <w:numPr>
                <w:ilvl w:val="0"/>
                <w:numId w:val="6"/>
              </w:numPr>
              <w:ind w:left="714" w:hanging="357"/>
              <w:rPr>
                <w:sz w:val="18"/>
              </w:rPr>
            </w:pPr>
            <w:r w:rsidRPr="00E34B0E">
              <w:rPr>
                <w:sz w:val="18"/>
              </w:rPr>
              <w:t>Name and teleph</w:t>
            </w:r>
            <w:r w:rsidR="00866DCE" w:rsidRPr="00E34B0E">
              <w:rPr>
                <w:sz w:val="18"/>
              </w:rPr>
              <w:t>one number of emergency contact</w:t>
            </w:r>
          </w:p>
          <w:p w:rsidR="00BC2FD5" w:rsidRPr="00E34B0E" w:rsidRDefault="00BC2FD5" w:rsidP="002F3AB9">
            <w:pPr>
              <w:numPr>
                <w:ilvl w:val="0"/>
                <w:numId w:val="6"/>
              </w:numPr>
              <w:ind w:left="714" w:hanging="357"/>
              <w:rPr>
                <w:sz w:val="18"/>
              </w:rPr>
            </w:pPr>
            <w:r w:rsidRPr="00E34B0E">
              <w:rPr>
                <w:sz w:val="18"/>
              </w:rPr>
              <w:t>Total sign are</w:t>
            </w:r>
            <w:r w:rsidR="00866DCE" w:rsidRPr="00E34B0E">
              <w:rPr>
                <w:sz w:val="18"/>
              </w:rPr>
              <w:t>a not less than 4 500 mm</w:t>
            </w:r>
            <w:r w:rsidR="00BA6BE1" w:rsidRPr="00E34B0E">
              <w:rPr>
                <w:sz w:val="18"/>
                <w:vertAlign w:val="superscript"/>
              </w:rPr>
              <w:t>2</w:t>
            </w:r>
          </w:p>
          <w:p w:rsidR="00BC2FD5" w:rsidRPr="006D057A" w:rsidRDefault="00BC2FD5" w:rsidP="002F3AB9">
            <w:pPr>
              <w:numPr>
                <w:ilvl w:val="0"/>
                <w:numId w:val="6"/>
              </w:numPr>
              <w:ind w:left="714" w:hanging="357"/>
            </w:pPr>
            <w:r w:rsidRPr="00E34B0E">
              <w:rPr>
                <w:sz w:val="18"/>
              </w:rPr>
              <w:t>Clearly</w:t>
            </w:r>
            <w:r w:rsidR="00866DCE" w:rsidRPr="00E34B0E">
              <w:rPr>
                <w:sz w:val="18"/>
              </w:rPr>
              <w:t xml:space="preserve"> legible from 2</w:t>
            </w:r>
            <w:r w:rsidR="00D76546" w:rsidRPr="00E34B0E">
              <w:rPr>
                <w:sz w:val="18"/>
              </w:rPr>
              <w:t xml:space="preserve"> </w:t>
            </w:r>
            <w:r w:rsidR="00866DCE" w:rsidRPr="00E34B0E">
              <w:rPr>
                <w:sz w:val="18"/>
              </w:rPr>
              <w:t>m</w:t>
            </w:r>
            <w:r w:rsidR="00D76546" w:rsidRPr="00E34B0E">
              <w:rPr>
                <w:sz w:val="18"/>
              </w:rPr>
              <w:t>etres</w:t>
            </w:r>
            <w:r w:rsidR="00BA6BE1" w:rsidRPr="00E34B0E">
              <w:rPr>
                <w:sz w:val="18"/>
              </w:rPr>
              <w:t>.</w:t>
            </w:r>
          </w:p>
        </w:tc>
        <w:tc>
          <w:tcPr>
            <w:tcW w:w="993" w:type="dxa"/>
            <w:vAlign w:val="center"/>
          </w:tcPr>
          <w:p w:rsidR="00BC2FD5" w:rsidRDefault="00BC2FD5" w:rsidP="002B652C">
            <w:pPr>
              <w:pStyle w:val="Heading9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Yes / No</w:t>
            </w:r>
          </w:p>
        </w:tc>
        <w:tc>
          <w:tcPr>
            <w:tcW w:w="3543" w:type="dxa"/>
          </w:tcPr>
          <w:p w:rsidR="00BC2FD5" w:rsidRDefault="00BC2FD5" w:rsidP="002B652C">
            <w:pPr>
              <w:pStyle w:val="Heading9"/>
              <w:spacing w:before="120" w:after="120"/>
              <w:jc w:val="left"/>
              <w:rPr>
                <w:b w:val="0"/>
                <w:sz w:val="20"/>
              </w:rPr>
            </w:pPr>
          </w:p>
        </w:tc>
      </w:tr>
      <w:tr w:rsidR="00BC2FD5" w:rsidTr="00E34B0E">
        <w:tc>
          <w:tcPr>
            <w:tcW w:w="675" w:type="dxa"/>
            <w:vAlign w:val="center"/>
          </w:tcPr>
          <w:p w:rsidR="00BC2FD5" w:rsidRDefault="00A44EE0" w:rsidP="002B652C">
            <w:pPr>
              <w:spacing w:before="120" w:after="120"/>
              <w:jc w:val="center"/>
            </w:pPr>
            <w:r>
              <w:t>B</w:t>
            </w:r>
            <w:r w:rsidR="00BC2FD5">
              <w:t>2</w:t>
            </w:r>
          </w:p>
        </w:tc>
        <w:tc>
          <w:tcPr>
            <w:tcW w:w="4536" w:type="dxa"/>
            <w:vAlign w:val="center"/>
          </w:tcPr>
          <w:p w:rsidR="00BC2FD5" w:rsidRPr="00C34763" w:rsidRDefault="00BA6BE1" w:rsidP="00E818CC">
            <w:pPr>
              <w:spacing w:before="120"/>
            </w:pPr>
            <w:r>
              <w:t xml:space="preserve">Are all radioactive substances </w:t>
            </w:r>
            <w:r w:rsidR="00BC2FD5" w:rsidRPr="003E206E">
              <w:rPr>
                <w:b/>
              </w:rPr>
              <w:t>labelled</w:t>
            </w:r>
            <w:r w:rsidR="00BC2FD5" w:rsidRPr="00C34763">
              <w:t xml:space="preserve"> with:</w:t>
            </w:r>
          </w:p>
          <w:p w:rsidR="00BC2FD5" w:rsidRPr="00E34B0E" w:rsidRDefault="00BA6BE1" w:rsidP="002F3AB9">
            <w:pPr>
              <w:numPr>
                <w:ilvl w:val="0"/>
                <w:numId w:val="8"/>
              </w:numPr>
              <w:tabs>
                <w:tab w:val="num" w:pos="1080"/>
              </w:tabs>
              <w:ind w:left="714" w:hanging="357"/>
              <w:rPr>
                <w:sz w:val="18"/>
              </w:rPr>
            </w:pPr>
            <w:r w:rsidRPr="00E34B0E">
              <w:rPr>
                <w:sz w:val="18"/>
              </w:rPr>
              <w:t>the r</w:t>
            </w:r>
            <w:r w:rsidR="00866DCE" w:rsidRPr="00E34B0E">
              <w:rPr>
                <w:sz w:val="18"/>
              </w:rPr>
              <w:t>adiation symbol</w:t>
            </w:r>
          </w:p>
          <w:p w:rsidR="00BC2FD5" w:rsidRPr="00E34B0E" w:rsidRDefault="00866DCE" w:rsidP="002F3AB9">
            <w:pPr>
              <w:numPr>
                <w:ilvl w:val="0"/>
                <w:numId w:val="7"/>
              </w:numPr>
              <w:tabs>
                <w:tab w:val="num" w:pos="1080"/>
              </w:tabs>
              <w:ind w:left="714" w:hanging="357"/>
              <w:rPr>
                <w:sz w:val="18"/>
              </w:rPr>
            </w:pPr>
            <w:r w:rsidRPr="00E34B0E">
              <w:rPr>
                <w:sz w:val="18"/>
              </w:rPr>
              <w:t xml:space="preserve">the word </w:t>
            </w:r>
            <w:r w:rsidR="00BA6BE1" w:rsidRPr="00E34B0E">
              <w:rPr>
                <w:sz w:val="18"/>
              </w:rPr>
              <w:t>‘</w:t>
            </w:r>
            <w:r w:rsidRPr="00E34B0E">
              <w:rPr>
                <w:sz w:val="18"/>
              </w:rPr>
              <w:t>Radioactive</w:t>
            </w:r>
            <w:r w:rsidR="00BA6BE1" w:rsidRPr="00E34B0E">
              <w:rPr>
                <w:sz w:val="18"/>
              </w:rPr>
              <w:t>’</w:t>
            </w:r>
          </w:p>
          <w:p w:rsidR="00BC2FD5" w:rsidRPr="006D057A" w:rsidRDefault="00BA6BE1" w:rsidP="002F3AB9">
            <w:pPr>
              <w:numPr>
                <w:ilvl w:val="0"/>
                <w:numId w:val="7"/>
              </w:numPr>
              <w:ind w:left="714" w:hanging="357"/>
            </w:pPr>
            <w:r w:rsidRPr="00E34B0E">
              <w:rPr>
                <w:sz w:val="18"/>
              </w:rPr>
              <w:t>the</w:t>
            </w:r>
            <w:r w:rsidR="00BC2FD5" w:rsidRPr="00E34B0E">
              <w:rPr>
                <w:sz w:val="18"/>
              </w:rPr>
              <w:t xml:space="preserve"> identity and activity of source</w:t>
            </w:r>
          </w:p>
        </w:tc>
        <w:tc>
          <w:tcPr>
            <w:tcW w:w="993" w:type="dxa"/>
            <w:vAlign w:val="center"/>
          </w:tcPr>
          <w:p w:rsidR="00BC2FD5" w:rsidRDefault="00BC2FD5" w:rsidP="002B652C">
            <w:pPr>
              <w:pStyle w:val="Heading6"/>
              <w:spacing w:before="120" w:after="120"/>
              <w:jc w:val="left"/>
            </w:pPr>
            <w:r>
              <w:t>Yes / No</w:t>
            </w:r>
          </w:p>
        </w:tc>
        <w:tc>
          <w:tcPr>
            <w:tcW w:w="354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A44EE0" w:rsidTr="00E34B0E">
        <w:tc>
          <w:tcPr>
            <w:tcW w:w="675" w:type="dxa"/>
            <w:vAlign w:val="center"/>
          </w:tcPr>
          <w:p w:rsidR="00A44EE0" w:rsidRDefault="00A44EE0" w:rsidP="002B652C">
            <w:pPr>
              <w:spacing w:before="120" w:after="120"/>
              <w:jc w:val="center"/>
            </w:pPr>
            <w:r>
              <w:t>B3</w:t>
            </w:r>
          </w:p>
        </w:tc>
        <w:tc>
          <w:tcPr>
            <w:tcW w:w="4536" w:type="dxa"/>
            <w:vAlign w:val="center"/>
          </w:tcPr>
          <w:p w:rsidR="00A44EE0" w:rsidRPr="006D057A" w:rsidRDefault="00A44EE0" w:rsidP="002F3AB9">
            <w:pPr>
              <w:spacing w:before="120" w:after="120"/>
            </w:pPr>
            <w:r>
              <w:t xml:space="preserve">Is there an up-to-date </w:t>
            </w:r>
            <w:r w:rsidRPr="00A44EE0">
              <w:rPr>
                <w:b/>
              </w:rPr>
              <w:t>register</w:t>
            </w:r>
            <w:r>
              <w:t xml:space="preserve"> of unsealed radioactive substances present in the premises</w:t>
            </w:r>
            <w:r w:rsidR="00DF187C">
              <w:t xml:space="preserve"> (see form WHS55)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A44EE0" w:rsidRDefault="00DF187C" w:rsidP="002B652C">
            <w:pPr>
              <w:pStyle w:val="Heading6"/>
              <w:spacing w:before="120" w:after="120"/>
              <w:jc w:val="left"/>
            </w:pPr>
            <w:r>
              <w:t>Yes / No</w:t>
            </w:r>
          </w:p>
        </w:tc>
        <w:tc>
          <w:tcPr>
            <w:tcW w:w="3543" w:type="dxa"/>
          </w:tcPr>
          <w:p w:rsidR="00A44EE0" w:rsidRDefault="00A44EE0" w:rsidP="002B652C">
            <w:pPr>
              <w:spacing w:before="120" w:after="120"/>
            </w:pPr>
          </w:p>
        </w:tc>
      </w:tr>
      <w:tr w:rsidR="00BC2FD5" w:rsidTr="00E34B0E">
        <w:tc>
          <w:tcPr>
            <w:tcW w:w="675" w:type="dxa"/>
            <w:vAlign w:val="center"/>
          </w:tcPr>
          <w:p w:rsidR="00BC2FD5" w:rsidRDefault="00A44EE0" w:rsidP="0059304E">
            <w:pPr>
              <w:spacing w:before="120" w:after="120"/>
              <w:jc w:val="center"/>
            </w:pPr>
            <w:r>
              <w:t>B</w:t>
            </w:r>
            <w:r w:rsidR="0059304E">
              <w:t>4</w:t>
            </w:r>
          </w:p>
        </w:tc>
        <w:tc>
          <w:tcPr>
            <w:tcW w:w="4536" w:type="dxa"/>
            <w:vAlign w:val="center"/>
          </w:tcPr>
          <w:p w:rsidR="00BC2FD5" w:rsidRPr="006D057A" w:rsidRDefault="00BC2FD5" w:rsidP="002F3AB9">
            <w:pPr>
              <w:spacing w:before="120" w:after="120"/>
            </w:pPr>
            <w:r w:rsidRPr="006D057A">
              <w:t xml:space="preserve">Are </w:t>
            </w:r>
            <w:r w:rsidR="00BA6BE1">
              <w:t xml:space="preserve">the </w:t>
            </w:r>
            <w:r w:rsidR="002F3AB9">
              <w:t xml:space="preserve">premises </w:t>
            </w:r>
            <w:r w:rsidR="00D76546">
              <w:t xml:space="preserve">or other locations </w:t>
            </w:r>
            <w:r w:rsidR="00BA6BE1">
              <w:t xml:space="preserve">where radioactive substances are used, handled or stored, </w:t>
            </w:r>
            <w:r w:rsidR="003E206E">
              <w:t xml:space="preserve">kept </w:t>
            </w:r>
            <w:r w:rsidR="003E206E" w:rsidRPr="003E206E">
              <w:rPr>
                <w:b/>
              </w:rPr>
              <w:t>secure</w:t>
            </w:r>
            <w:r w:rsidR="003E206E">
              <w:t xml:space="preserve"> against </w:t>
            </w:r>
            <w:r w:rsidRPr="006D057A">
              <w:t>unauthorised entry?</w:t>
            </w:r>
          </w:p>
        </w:tc>
        <w:tc>
          <w:tcPr>
            <w:tcW w:w="993" w:type="dxa"/>
            <w:vAlign w:val="center"/>
          </w:tcPr>
          <w:p w:rsidR="00BC2FD5" w:rsidRDefault="00BC2FD5" w:rsidP="002B652C">
            <w:pPr>
              <w:pStyle w:val="Heading6"/>
              <w:spacing w:before="120" w:after="120"/>
              <w:jc w:val="left"/>
            </w:pPr>
            <w:r>
              <w:t>Yes / No</w:t>
            </w:r>
          </w:p>
        </w:tc>
        <w:tc>
          <w:tcPr>
            <w:tcW w:w="354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BC2FD5" w:rsidTr="00E34B0E">
        <w:tc>
          <w:tcPr>
            <w:tcW w:w="675" w:type="dxa"/>
            <w:vAlign w:val="center"/>
          </w:tcPr>
          <w:p w:rsidR="00BC2FD5" w:rsidRDefault="00A44EE0" w:rsidP="002B652C">
            <w:pPr>
              <w:spacing w:before="120" w:after="120"/>
              <w:jc w:val="center"/>
            </w:pPr>
            <w:r>
              <w:t>B</w:t>
            </w:r>
            <w:r w:rsidR="0059304E">
              <w:t>5</w:t>
            </w:r>
          </w:p>
        </w:tc>
        <w:tc>
          <w:tcPr>
            <w:tcW w:w="4536" w:type="dxa"/>
            <w:vAlign w:val="center"/>
          </w:tcPr>
          <w:p w:rsidR="00BC2FD5" w:rsidRPr="006D057A" w:rsidRDefault="003E206E" w:rsidP="008221E3">
            <w:pPr>
              <w:spacing w:before="120" w:after="120"/>
              <w:ind w:right="-108"/>
            </w:pPr>
            <w:r>
              <w:t>Do</w:t>
            </w:r>
            <w:r w:rsidR="00BC2FD5" w:rsidRPr="006D057A">
              <w:t xml:space="preserve"> all </w:t>
            </w:r>
            <w:r w:rsidR="00BA6BE1">
              <w:t xml:space="preserve">radiation </w:t>
            </w:r>
            <w:r w:rsidR="00BC2FD5" w:rsidRPr="006D057A">
              <w:t xml:space="preserve">workers </w:t>
            </w:r>
            <w:r w:rsidR="00BA6BE1">
              <w:t xml:space="preserve">wear </w:t>
            </w:r>
            <w:r w:rsidR="00BA6BE1" w:rsidRPr="003E206E">
              <w:rPr>
                <w:b/>
              </w:rPr>
              <w:t>personal monitors</w:t>
            </w:r>
            <w:r w:rsidR="00BC2FD5" w:rsidRPr="006D057A">
              <w:t>?</w:t>
            </w:r>
            <w:r w:rsidR="008221E3">
              <w:t xml:space="preserve"> With </w:t>
            </w:r>
            <w:r w:rsidR="008221E3" w:rsidRPr="008221E3">
              <w:rPr>
                <w:b/>
              </w:rPr>
              <w:t>records</w:t>
            </w:r>
            <w:r w:rsidR="008221E3">
              <w:t xml:space="preserve"> kept of radiation doses?</w:t>
            </w:r>
          </w:p>
        </w:tc>
        <w:tc>
          <w:tcPr>
            <w:tcW w:w="993" w:type="dxa"/>
            <w:vAlign w:val="center"/>
          </w:tcPr>
          <w:p w:rsidR="00BC2FD5" w:rsidRDefault="00BC2FD5" w:rsidP="002B652C">
            <w:pPr>
              <w:spacing w:before="120" w:after="120"/>
            </w:pPr>
            <w:r w:rsidRPr="006A553E">
              <w:t>Yes / No</w:t>
            </w:r>
          </w:p>
        </w:tc>
        <w:tc>
          <w:tcPr>
            <w:tcW w:w="354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BC2FD5" w:rsidTr="00E34B0E">
        <w:tc>
          <w:tcPr>
            <w:tcW w:w="675" w:type="dxa"/>
            <w:vAlign w:val="center"/>
          </w:tcPr>
          <w:p w:rsidR="00BC2FD5" w:rsidRDefault="00A44EE0" w:rsidP="0059304E">
            <w:pPr>
              <w:spacing w:before="120" w:after="120"/>
              <w:jc w:val="center"/>
            </w:pPr>
            <w:r>
              <w:t>B</w:t>
            </w:r>
            <w:r w:rsidR="0059304E">
              <w:t>6</w:t>
            </w:r>
          </w:p>
        </w:tc>
        <w:tc>
          <w:tcPr>
            <w:tcW w:w="4536" w:type="dxa"/>
            <w:vAlign w:val="center"/>
          </w:tcPr>
          <w:p w:rsidR="00BC2FD5" w:rsidRPr="006D057A" w:rsidRDefault="00BC2FD5" w:rsidP="002F3AB9">
            <w:pPr>
              <w:spacing w:before="120" w:after="120"/>
            </w:pPr>
            <w:r>
              <w:t xml:space="preserve">Is there </w:t>
            </w:r>
            <w:r w:rsidR="00BA6BE1">
              <w:t xml:space="preserve">a record of a </w:t>
            </w:r>
            <w:r w:rsidR="00BA6BE1" w:rsidRPr="00E34B0E">
              <w:rPr>
                <w:b/>
              </w:rPr>
              <w:t>radiation survey</w:t>
            </w:r>
            <w:r w:rsidR="00497946">
              <w:t>(s)</w:t>
            </w:r>
            <w:r w:rsidR="00BA6BE1">
              <w:t xml:space="preserve"> showing that</w:t>
            </w:r>
            <w:r>
              <w:t xml:space="preserve"> areas meet </w:t>
            </w:r>
            <w:r w:rsidR="00090C29">
              <w:t>r</w:t>
            </w:r>
            <w:r w:rsidR="00E818CC">
              <w:t>eg</w:t>
            </w:r>
            <w:r w:rsidRPr="008359D7">
              <w:t xml:space="preserve"> 129</w:t>
            </w:r>
            <w:r>
              <w:t xml:space="preserve"> (</w:t>
            </w:r>
            <w:r w:rsidR="002F3AB9">
              <w:t xml:space="preserve">ALARA but </w:t>
            </w:r>
            <w:r>
              <w:t xml:space="preserve">less than 25 </w:t>
            </w:r>
            <w:r w:rsidR="00BA6BE1">
              <w:rPr>
                <w:rFonts w:cs="Arial"/>
              </w:rPr>
              <w:t>µ</w:t>
            </w:r>
            <w:proofErr w:type="spellStart"/>
            <w:r w:rsidR="00BA6BE1">
              <w:t>Sv</w:t>
            </w:r>
            <w:proofErr w:type="spellEnd"/>
            <w:r w:rsidR="00BA6BE1">
              <w:t>/h</w:t>
            </w:r>
            <w:r>
              <w:t>)?</w:t>
            </w:r>
          </w:p>
        </w:tc>
        <w:tc>
          <w:tcPr>
            <w:tcW w:w="993" w:type="dxa"/>
            <w:vAlign w:val="center"/>
          </w:tcPr>
          <w:p w:rsidR="00BC2FD5" w:rsidRDefault="00BC2FD5" w:rsidP="002B652C">
            <w:pPr>
              <w:spacing w:before="120" w:after="120"/>
            </w:pPr>
            <w:r w:rsidRPr="006A553E">
              <w:t>Yes / No</w:t>
            </w:r>
          </w:p>
        </w:tc>
        <w:tc>
          <w:tcPr>
            <w:tcW w:w="354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BC2FD5" w:rsidTr="00E34B0E">
        <w:tc>
          <w:tcPr>
            <w:tcW w:w="675" w:type="dxa"/>
            <w:vAlign w:val="center"/>
          </w:tcPr>
          <w:p w:rsidR="00BC2FD5" w:rsidRDefault="00A44EE0" w:rsidP="002B652C">
            <w:pPr>
              <w:spacing w:before="120" w:after="120"/>
              <w:jc w:val="center"/>
            </w:pPr>
            <w:r>
              <w:t>B</w:t>
            </w:r>
            <w:r w:rsidR="0059304E">
              <w:t>7</w:t>
            </w:r>
          </w:p>
        </w:tc>
        <w:tc>
          <w:tcPr>
            <w:tcW w:w="4536" w:type="dxa"/>
            <w:vAlign w:val="center"/>
          </w:tcPr>
          <w:p w:rsidR="00BC2FD5" w:rsidRPr="00B634F6" w:rsidRDefault="00090C29" w:rsidP="002B652C">
            <w:pPr>
              <w:spacing w:before="120" w:after="120"/>
            </w:pPr>
            <w:r>
              <w:t xml:space="preserve">Is the area </w:t>
            </w:r>
            <w:r w:rsidRPr="003E206E">
              <w:rPr>
                <w:b/>
              </w:rPr>
              <w:t>well-</w:t>
            </w:r>
            <w:r w:rsidR="00BC2FD5" w:rsidRPr="003E206E">
              <w:rPr>
                <w:b/>
              </w:rPr>
              <w:t>ventilated</w:t>
            </w:r>
            <w:r>
              <w:t xml:space="preserve"> (particularly if there a</w:t>
            </w:r>
            <w:r w:rsidR="002F3AB9">
              <w:t>re</w:t>
            </w:r>
            <w:r>
              <w:t xml:space="preserve"> sources of radon gas)</w:t>
            </w:r>
            <w:r w:rsidR="00BC2FD5" w:rsidRPr="00B634F6">
              <w:t>?</w:t>
            </w:r>
          </w:p>
        </w:tc>
        <w:tc>
          <w:tcPr>
            <w:tcW w:w="993" w:type="dxa"/>
            <w:vAlign w:val="center"/>
          </w:tcPr>
          <w:p w:rsidR="00BC2FD5" w:rsidRDefault="00BC2FD5" w:rsidP="002B652C">
            <w:pPr>
              <w:spacing w:before="120" w:after="120"/>
            </w:pPr>
            <w:r w:rsidRPr="006A553E">
              <w:t>Yes / No</w:t>
            </w:r>
          </w:p>
        </w:tc>
        <w:tc>
          <w:tcPr>
            <w:tcW w:w="354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BC2FD5" w:rsidTr="00E34B0E">
        <w:tc>
          <w:tcPr>
            <w:tcW w:w="675" w:type="dxa"/>
            <w:vAlign w:val="center"/>
          </w:tcPr>
          <w:p w:rsidR="00BC2FD5" w:rsidRDefault="00A44EE0" w:rsidP="0059304E">
            <w:pPr>
              <w:spacing w:before="120" w:after="120"/>
              <w:jc w:val="center"/>
            </w:pPr>
            <w:r>
              <w:t>B</w:t>
            </w:r>
            <w:r w:rsidR="0059304E">
              <w:t>8</w:t>
            </w:r>
          </w:p>
        </w:tc>
        <w:tc>
          <w:tcPr>
            <w:tcW w:w="4536" w:type="dxa"/>
            <w:vAlign w:val="center"/>
          </w:tcPr>
          <w:p w:rsidR="00BC2FD5" w:rsidRPr="00B634F6" w:rsidRDefault="00BC2FD5" w:rsidP="00090C29">
            <w:pPr>
              <w:spacing w:before="120" w:after="120"/>
            </w:pPr>
            <w:r w:rsidRPr="00B634F6">
              <w:t xml:space="preserve">Are </w:t>
            </w:r>
            <w:r w:rsidR="00090C29">
              <w:t>substances</w:t>
            </w:r>
            <w:r w:rsidRPr="00B634F6">
              <w:t xml:space="preserve"> </w:t>
            </w:r>
            <w:r w:rsidRPr="00E34B0E">
              <w:rPr>
                <w:b/>
              </w:rPr>
              <w:t>properly stored</w:t>
            </w:r>
            <w:r w:rsidRPr="00B634F6">
              <w:t xml:space="preserve"> to minimise any risks</w:t>
            </w:r>
            <w:r w:rsidR="00090C29">
              <w:t>?</w:t>
            </w:r>
          </w:p>
        </w:tc>
        <w:tc>
          <w:tcPr>
            <w:tcW w:w="993" w:type="dxa"/>
            <w:vAlign w:val="center"/>
          </w:tcPr>
          <w:p w:rsidR="00BC2FD5" w:rsidRDefault="00BC2FD5" w:rsidP="002B652C">
            <w:pPr>
              <w:spacing w:before="120" w:after="120"/>
            </w:pPr>
            <w:r w:rsidRPr="006A553E">
              <w:t>Yes / No</w:t>
            </w:r>
          </w:p>
        </w:tc>
        <w:tc>
          <w:tcPr>
            <w:tcW w:w="354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BC2FD5" w:rsidTr="00E34B0E">
        <w:tc>
          <w:tcPr>
            <w:tcW w:w="675" w:type="dxa"/>
            <w:vAlign w:val="center"/>
          </w:tcPr>
          <w:p w:rsidR="00BC2FD5" w:rsidRDefault="00E34B0E" w:rsidP="002B652C">
            <w:pPr>
              <w:spacing w:before="120" w:after="120"/>
              <w:jc w:val="center"/>
            </w:pPr>
            <w:r>
              <w:t>B</w:t>
            </w:r>
            <w:r w:rsidR="0059304E">
              <w:t>9</w:t>
            </w:r>
          </w:p>
        </w:tc>
        <w:tc>
          <w:tcPr>
            <w:tcW w:w="4536" w:type="dxa"/>
            <w:vAlign w:val="center"/>
          </w:tcPr>
          <w:p w:rsidR="00BC2FD5" w:rsidRPr="00B634F6" w:rsidRDefault="00BC2FD5" w:rsidP="00687696">
            <w:pPr>
              <w:spacing w:before="120" w:after="120"/>
            </w:pPr>
            <w:r w:rsidRPr="00B634F6">
              <w:t xml:space="preserve">Are general </w:t>
            </w:r>
            <w:r w:rsidRPr="00090C29">
              <w:rPr>
                <w:b/>
              </w:rPr>
              <w:t>working rules</w:t>
            </w:r>
            <w:r w:rsidRPr="00B634F6">
              <w:t xml:space="preserve"> for using unsealed </w:t>
            </w:r>
            <w:r w:rsidR="00090C29">
              <w:t>radioactive substances displayed</w:t>
            </w:r>
            <w:r w:rsidRPr="00B634F6">
              <w:t>?</w:t>
            </w:r>
          </w:p>
        </w:tc>
        <w:tc>
          <w:tcPr>
            <w:tcW w:w="993" w:type="dxa"/>
            <w:vAlign w:val="center"/>
          </w:tcPr>
          <w:p w:rsidR="00BC2FD5" w:rsidRDefault="00BC2FD5" w:rsidP="002B652C">
            <w:pPr>
              <w:spacing w:before="120" w:after="120"/>
            </w:pPr>
            <w:r w:rsidRPr="006A553E">
              <w:t>Yes / No</w:t>
            </w:r>
          </w:p>
        </w:tc>
        <w:tc>
          <w:tcPr>
            <w:tcW w:w="354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BC2FD5" w:rsidTr="00E34B0E">
        <w:tc>
          <w:tcPr>
            <w:tcW w:w="675" w:type="dxa"/>
            <w:vAlign w:val="center"/>
          </w:tcPr>
          <w:p w:rsidR="00BC2FD5" w:rsidRDefault="00E34B0E" w:rsidP="0059304E">
            <w:pPr>
              <w:spacing w:before="120" w:after="120"/>
              <w:jc w:val="center"/>
            </w:pPr>
            <w:r>
              <w:t>B</w:t>
            </w:r>
            <w:r w:rsidR="0059304E">
              <w:t>10</w:t>
            </w:r>
          </w:p>
        </w:tc>
        <w:tc>
          <w:tcPr>
            <w:tcW w:w="4536" w:type="dxa"/>
            <w:vAlign w:val="center"/>
          </w:tcPr>
          <w:p w:rsidR="00BC2FD5" w:rsidRPr="00B634F6" w:rsidRDefault="00BC2FD5" w:rsidP="00FA3540">
            <w:pPr>
              <w:spacing w:before="120" w:after="120"/>
            </w:pPr>
            <w:r w:rsidRPr="00B634F6">
              <w:t xml:space="preserve">Are </w:t>
            </w:r>
            <w:r w:rsidRPr="00090C29">
              <w:rPr>
                <w:b/>
              </w:rPr>
              <w:t>contingency plans</w:t>
            </w:r>
            <w:r w:rsidRPr="00B634F6">
              <w:t xml:space="preserve"> for </w:t>
            </w:r>
            <w:r w:rsidR="00090C29">
              <w:t xml:space="preserve">radiation </w:t>
            </w:r>
            <w:r w:rsidRPr="00B634F6">
              <w:t>emergencies</w:t>
            </w:r>
            <w:r w:rsidR="00090C29">
              <w:t xml:space="preserve"> displayed</w:t>
            </w:r>
            <w:r w:rsidR="00FA3540">
              <w:t>?</w:t>
            </w:r>
          </w:p>
        </w:tc>
        <w:tc>
          <w:tcPr>
            <w:tcW w:w="993" w:type="dxa"/>
            <w:vAlign w:val="center"/>
          </w:tcPr>
          <w:p w:rsidR="00BC2FD5" w:rsidRDefault="00BC2FD5" w:rsidP="002B652C">
            <w:pPr>
              <w:spacing w:before="120" w:after="120"/>
            </w:pPr>
            <w:r w:rsidRPr="006A553E">
              <w:t>Yes / No</w:t>
            </w:r>
          </w:p>
        </w:tc>
        <w:tc>
          <w:tcPr>
            <w:tcW w:w="354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BC2FD5" w:rsidTr="00E34B0E">
        <w:tc>
          <w:tcPr>
            <w:tcW w:w="675" w:type="dxa"/>
            <w:vAlign w:val="center"/>
          </w:tcPr>
          <w:p w:rsidR="00BC2FD5" w:rsidRDefault="00E34B0E" w:rsidP="00497946">
            <w:pPr>
              <w:spacing w:before="120" w:after="120"/>
              <w:jc w:val="center"/>
            </w:pPr>
            <w:r>
              <w:t>B</w:t>
            </w:r>
            <w:r w:rsidR="00BC2FD5">
              <w:t>1</w:t>
            </w:r>
            <w:r w:rsidR="0059304E">
              <w:t>1</w:t>
            </w:r>
          </w:p>
        </w:tc>
        <w:tc>
          <w:tcPr>
            <w:tcW w:w="4536" w:type="dxa"/>
            <w:vAlign w:val="center"/>
          </w:tcPr>
          <w:p w:rsidR="00BC2FD5" w:rsidRPr="006D057A" w:rsidRDefault="00BC2FD5" w:rsidP="00090C29">
            <w:pPr>
              <w:spacing w:before="120" w:after="120"/>
            </w:pPr>
            <w:r>
              <w:t>Is there a</w:t>
            </w:r>
            <w:r w:rsidR="002F3AB9">
              <w:t xml:space="preserve"> sign-posted and properly maintained</w:t>
            </w:r>
            <w:r>
              <w:t xml:space="preserve"> </w:t>
            </w:r>
            <w:r w:rsidRPr="00067240">
              <w:rPr>
                <w:b/>
              </w:rPr>
              <w:t>spill kit</w:t>
            </w:r>
            <w:r w:rsidR="00090C29">
              <w:t xml:space="preserve"> for applicable radioactive substances</w:t>
            </w:r>
            <w:r>
              <w:t>?</w:t>
            </w:r>
          </w:p>
        </w:tc>
        <w:tc>
          <w:tcPr>
            <w:tcW w:w="993" w:type="dxa"/>
            <w:vAlign w:val="center"/>
          </w:tcPr>
          <w:p w:rsidR="00BC2FD5" w:rsidRDefault="00BC2FD5" w:rsidP="002B652C">
            <w:pPr>
              <w:spacing w:before="120" w:after="120"/>
            </w:pPr>
            <w:r w:rsidRPr="00186EB9">
              <w:t>Yes / No</w:t>
            </w:r>
          </w:p>
        </w:tc>
        <w:tc>
          <w:tcPr>
            <w:tcW w:w="354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BC2FD5" w:rsidTr="00E34B0E">
        <w:tc>
          <w:tcPr>
            <w:tcW w:w="675" w:type="dxa"/>
            <w:vAlign w:val="center"/>
          </w:tcPr>
          <w:p w:rsidR="00BC2FD5" w:rsidRDefault="00E34B0E" w:rsidP="00E34B0E">
            <w:pPr>
              <w:spacing w:before="120" w:after="120"/>
              <w:jc w:val="center"/>
            </w:pPr>
            <w:r>
              <w:t>B</w:t>
            </w:r>
            <w:r w:rsidR="00BC2FD5">
              <w:t>1</w:t>
            </w:r>
            <w:r w:rsidR="0059304E">
              <w:t>2</w:t>
            </w:r>
          </w:p>
        </w:tc>
        <w:tc>
          <w:tcPr>
            <w:tcW w:w="4536" w:type="dxa"/>
            <w:vAlign w:val="center"/>
          </w:tcPr>
          <w:p w:rsidR="00BC2FD5" w:rsidRPr="006D057A" w:rsidRDefault="00BC2FD5" w:rsidP="00DF187C">
            <w:pPr>
              <w:spacing w:before="120" w:after="120"/>
            </w:pPr>
            <w:r>
              <w:t xml:space="preserve">Are specific plans covering working rules and contingency plans </w:t>
            </w:r>
            <w:r w:rsidR="00DF187C">
              <w:t>reviewed</w:t>
            </w:r>
            <w:r>
              <w:t xml:space="preserve"> for </w:t>
            </w:r>
            <w:r w:rsidRPr="00E34B0E">
              <w:rPr>
                <w:b/>
              </w:rPr>
              <w:t>each project</w:t>
            </w:r>
            <w:r>
              <w:t>?</w:t>
            </w:r>
          </w:p>
        </w:tc>
        <w:tc>
          <w:tcPr>
            <w:tcW w:w="993" w:type="dxa"/>
            <w:vAlign w:val="center"/>
          </w:tcPr>
          <w:p w:rsidR="00BC2FD5" w:rsidRDefault="00BC2FD5" w:rsidP="002B652C">
            <w:pPr>
              <w:spacing w:before="120" w:after="120"/>
            </w:pPr>
            <w:r w:rsidRPr="00186EB9">
              <w:t>Yes / No</w:t>
            </w:r>
          </w:p>
        </w:tc>
        <w:tc>
          <w:tcPr>
            <w:tcW w:w="354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BC2FD5" w:rsidTr="00E34B0E">
        <w:tc>
          <w:tcPr>
            <w:tcW w:w="675" w:type="dxa"/>
            <w:vAlign w:val="center"/>
          </w:tcPr>
          <w:p w:rsidR="00BC2FD5" w:rsidRDefault="00E34B0E" w:rsidP="00E34B0E">
            <w:pPr>
              <w:spacing w:before="120" w:after="120"/>
              <w:jc w:val="center"/>
            </w:pPr>
            <w:r>
              <w:t>B1</w:t>
            </w:r>
            <w:r w:rsidR="0059304E">
              <w:t>3</w:t>
            </w:r>
          </w:p>
        </w:tc>
        <w:tc>
          <w:tcPr>
            <w:tcW w:w="4536" w:type="dxa"/>
            <w:vAlign w:val="center"/>
          </w:tcPr>
          <w:p w:rsidR="00BC2FD5" w:rsidRPr="006D057A" w:rsidRDefault="00BC2FD5" w:rsidP="002B652C">
            <w:pPr>
              <w:spacing w:before="120" w:after="120"/>
            </w:pPr>
            <w:r>
              <w:t xml:space="preserve">Is there a </w:t>
            </w:r>
            <w:r w:rsidRPr="00067240">
              <w:rPr>
                <w:b/>
              </w:rPr>
              <w:t>contamination meter</w:t>
            </w:r>
            <w:r>
              <w:t xml:space="preserve"> for </w:t>
            </w:r>
            <w:r>
              <w:sym w:font="Symbol" w:char="F061"/>
            </w:r>
            <w:r>
              <w:t>/</w:t>
            </w:r>
            <w:r>
              <w:sym w:font="Symbol" w:char="F062"/>
            </w:r>
            <w:r>
              <w:t xml:space="preserve"> particles available for surface monitoring?</w:t>
            </w:r>
          </w:p>
        </w:tc>
        <w:tc>
          <w:tcPr>
            <w:tcW w:w="993" w:type="dxa"/>
            <w:vAlign w:val="center"/>
          </w:tcPr>
          <w:p w:rsidR="00BC2FD5" w:rsidRDefault="00BC2FD5" w:rsidP="002B652C">
            <w:pPr>
              <w:spacing w:before="120" w:after="120"/>
            </w:pPr>
            <w:r w:rsidRPr="00186EB9">
              <w:t>Yes / No</w:t>
            </w:r>
          </w:p>
        </w:tc>
        <w:tc>
          <w:tcPr>
            <w:tcW w:w="354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BC2FD5" w:rsidTr="00E34B0E">
        <w:tc>
          <w:tcPr>
            <w:tcW w:w="675" w:type="dxa"/>
            <w:vAlign w:val="center"/>
          </w:tcPr>
          <w:p w:rsidR="00BC2FD5" w:rsidRDefault="00E34B0E" w:rsidP="002B652C">
            <w:pPr>
              <w:spacing w:before="120" w:after="120"/>
              <w:jc w:val="center"/>
            </w:pPr>
            <w:r>
              <w:t>B1</w:t>
            </w:r>
            <w:r w:rsidR="0059304E">
              <w:t>4</w:t>
            </w:r>
          </w:p>
        </w:tc>
        <w:tc>
          <w:tcPr>
            <w:tcW w:w="4536" w:type="dxa"/>
            <w:vAlign w:val="center"/>
          </w:tcPr>
          <w:p w:rsidR="00BC2FD5" w:rsidRPr="006D057A" w:rsidRDefault="002F3AB9" w:rsidP="002B652C">
            <w:pPr>
              <w:spacing w:before="120" w:after="120"/>
            </w:pPr>
            <w:r>
              <w:t xml:space="preserve">Are </w:t>
            </w:r>
            <w:r w:rsidRPr="00E34B0E">
              <w:rPr>
                <w:b/>
              </w:rPr>
              <w:t>sinks</w:t>
            </w:r>
            <w:r>
              <w:t xml:space="preserve"> for disposal of radioactive substances properly designated and sign-posted?</w:t>
            </w:r>
          </w:p>
        </w:tc>
        <w:tc>
          <w:tcPr>
            <w:tcW w:w="993" w:type="dxa"/>
            <w:vAlign w:val="center"/>
          </w:tcPr>
          <w:p w:rsidR="00BC2FD5" w:rsidRDefault="00BC2FD5" w:rsidP="002B652C">
            <w:pPr>
              <w:spacing w:before="120" w:after="120"/>
            </w:pPr>
            <w:r w:rsidRPr="00186EB9">
              <w:t>Yes / No</w:t>
            </w:r>
          </w:p>
        </w:tc>
        <w:tc>
          <w:tcPr>
            <w:tcW w:w="354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BC2FD5" w:rsidTr="00E34B0E">
        <w:tc>
          <w:tcPr>
            <w:tcW w:w="675" w:type="dxa"/>
            <w:vAlign w:val="center"/>
          </w:tcPr>
          <w:p w:rsidR="00BC2FD5" w:rsidRDefault="00E34B0E" w:rsidP="00E34B0E">
            <w:pPr>
              <w:spacing w:before="120" w:after="120"/>
              <w:jc w:val="center"/>
            </w:pPr>
            <w:r>
              <w:t>B1</w:t>
            </w:r>
            <w:r w:rsidR="0059304E">
              <w:t>5</w:t>
            </w:r>
          </w:p>
        </w:tc>
        <w:tc>
          <w:tcPr>
            <w:tcW w:w="4536" w:type="dxa"/>
            <w:vAlign w:val="center"/>
          </w:tcPr>
          <w:p w:rsidR="00BC2FD5" w:rsidRPr="006D057A" w:rsidRDefault="00BC2FD5" w:rsidP="002B652C">
            <w:pPr>
              <w:spacing w:before="120" w:after="120"/>
            </w:pPr>
            <w:r>
              <w:t xml:space="preserve"> Appropriate </w:t>
            </w:r>
            <w:r w:rsidRPr="003E206E">
              <w:rPr>
                <w:b/>
              </w:rPr>
              <w:t>shielding</w:t>
            </w:r>
            <w:r>
              <w:t xml:space="preserve"> available?</w:t>
            </w:r>
          </w:p>
        </w:tc>
        <w:tc>
          <w:tcPr>
            <w:tcW w:w="993" w:type="dxa"/>
            <w:vAlign w:val="center"/>
          </w:tcPr>
          <w:p w:rsidR="00BC2FD5" w:rsidRDefault="00687696" w:rsidP="002B652C">
            <w:pPr>
              <w:spacing w:before="120" w:after="120"/>
            </w:pPr>
            <w:r w:rsidRPr="00186EB9">
              <w:t>Yes / No</w:t>
            </w:r>
          </w:p>
        </w:tc>
        <w:tc>
          <w:tcPr>
            <w:tcW w:w="3543" w:type="dxa"/>
          </w:tcPr>
          <w:p w:rsidR="00BC2FD5" w:rsidRDefault="00BC2FD5" w:rsidP="002B652C">
            <w:pPr>
              <w:spacing w:before="120" w:after="120"/>
            </w:pPr>
          </w:p>
        </w:tc>
      </w:tr>
      <w:tr w:rsidR="00687696" w:rsidTr="00E34B0E">
        <w:tc>
          <w:tcPr>
            <w:tcW w:w="675" w:type="dxa"/>
            <w:vAlign w:val="center"/>
          </w:tcPr>
          <w:p w:rsidR="00687696" w:rsidRDefault="00687696" w:rsidP="00E34B0E">
            <w:pPr>
              <w:spacing w:before="120" w:after="120"/>
              <w:jc w:val="center"/>
            </w:pPr>
            <w:r>
              <w:t>B1</w:t>
            </w:r>
            <w:r w:rsidR="0059304E">
              <w:t>6</w:t>
            </w:r>
          </w:p>
        </w:tc>
        <w:tc>
          <w:tcPr>
            <w:tcW w:w="4536" w:type="dxa"/>
            <w:vAlign w:val="center"/>
          </w:tcPr>
          <w:p w:rsidR="00687696" w:rsidRDefault="00687696" w:rsidP="002B652C">
            <w:pPr>
              <w:spacing w:before="120" w:after="120"/>
            </w:pPr>
            <w:r>
              <w:t xml:space="preserve">Is all disposal governed by an approved </w:t>
            </w:r>
            <w:r w:rsidRPr="00FA3540">
              <w:rPr>
                <w:b/>
              </w:rPr>
              <w:t>waste management plan</w:t>
            </w:r>
            <w:r w:rsidR="00FA3540">
              <w:t>?</w:t>
            </w:r>
          </w:p>
        </w:tc>
        <w:tc>
          <w:tcPr>
            <w:tcW w:w="993" w:type="dxa"/>
            <w:vAlign w:val="center"/>
          </w:tcPr>
          <w:p w:rsidR="00687696" w:rsidRPr="00186EB9" w:rsidRDefault="00687696" w:rsidP="002B652C">
            <w:pPr>
              <w:spacing w:before="120" w:after="120"/>
            </w:pPr>
            <w:r w:rsidRPr="00186EB9">
              <w:t>Yes / No</w:t>
            </w:r>
          </w:p>
        </w:tc>
        <w:tc>
          <w:tcPr>
            <w:tcW w:w="3543" w:type="dxa"/>
          </w:tcPr>
          <w:p w:rsidR="00687696" w:rsidRDefault="00687696" w:rsidP="002B652C">
            <w:pPr>
              <w:spacing w:before="120" w:after="120"/>
            </w:pPr>
          </w:p>
        </w:tc>
      </w:tr>
    </w:tbl>
    <w:p w:rsidR="008B33F4" w:rsidRDefault="008B33F4" w:rsidP="007147F0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993"/>
        <w:gridCol w:w="3543"/>
      </w:tblGrid>
      <w:tr w:rsidR="002B652C" w:rsidTr="002A0C98">
        <w:tc>
          <w:tcPr>
            <w:tcW w:w="6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652C" w:rsidRDefault="002B652C" w:rsidP="002B65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pct5" w:color="auto" w:fill="auto"/>
          </w:tcPr>
          <w:p w:rsidR="002B652C" w:rsidRDefault="002B652C" w:rsidP="003E206E">
            <w:pPr>
              <w:spacing w:before="120" w:after="120"/>
            </w:pPr>
            <w:r>
              <w:rPr>
                <w:b/>
                <w:sz w:val="24"/>
                <w:szCs w:val="24"/>
              </w:rPr>
              <w:t xml:space="preserve">Part C. Sealed </w:t>
            </w:r>
            <w:r w:rsidR="00D00304">
              <w:rPr>
                <w:b/>
                <w:sz w:val="24"/>
                <w:szCs w:val="24"/>
              </w:rPr>
              <w:t>r</w:t>
            </w:r>
            <w:r w:rsidR="003E206E">
              <w:rPr>
                <w:b/>
                <w:sz w:val="24"/>
                <w:szCs w:val="24"/>
              </w:rPr>
              <w:t>adioactive</w:t>
            </w:r>
            <w:r w:rsidR="00D00304">
              <w:rPr>
                <w:b/>
                <w:sz w:val="24"/>
                <w:szCs w:val="24"/>
              </w:rPr>
              <w:t xml:space="preserve"> s</w:t>
            </w:r>
            <w:r w:rsidRPr="008B33F4">
              <w:rPr>
                <w:b/>
                <w:sz w:val="24"/>
                <w:szCs w:val="24"/>
              </w:rPr>
              <w:t>ources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</w:tcPr>
          <w:p w:rsidR="002B652C" w:rsidRPr="003F6335" w:rsidRDefault="002B652C" w:rsidP="002B652C">
            <w:pPr>
              <w:pStyle w:val="Heading9"/>
              <w:spacing w:before="120" w:after="120"/>
              <w:jc w:val="center"/>
              <w:rPr>
                <w:b w:val="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2B652C" w:rsidRDefault="002B652C" w:rsidP="002B652C">
            <w:pPr>
              <w:pStyle w:val="Heading9"/>
              <w:spacing w:before="120" w:after="120"/>
              <w:jc w:val="left"/>
              <w:rPr>
                <w:b w:val="0"/>
                <w:sz w:val="20"/>
              </w:rPr>
            </w:pPr>
            <w:r w:rsidRPr="007863E3">
              <w:rPr>
                <w:szCs w:val="22"/>
              </w:rPr>
              <w:t>Comments/Recommendations</w:t>
            </w:r>
          </w:p>
        </w:tc>
      </w:tr>
      <w:tr w:rsidR="002B652C" w:rsidTr="002A0C98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652C" w:rsidRDefault="00E818CC" w:rsidP="002B652C">
            <w:pPr>
              <w:spacing w:before="120" w:after="120"/>
              <w:jc w:val="center"/>
            </w:pPr>
            <w:r>
              <w:t>C</w:t>
            </w:r>
            <w:r w:rsidR="002B652C"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B652C" w:rsidRPr="002C4484" w:rsidRDefault="002B652C" w:rsidP="00E818CC">
            <w:pPr>
              <w:spacing w:before="120"/>
            </w:pPr>
            <w:r w:rsidRPr="002C4484">
              <w:t xml:space="preserve">Are all entrances </w:t>
            </w:r>
            <w:r w:rsidRPr="00193F6F">
              <w:rPr>
                <w:b/>
              </w:rPr>
              <w:t>signed</w:t>
            </w:r>
            <w:r w:rsidRPr="002C4484">
              <w:t xml:space="preserve"> as </w:t>
            </w:r>
            <w:r w:rsidRPr="008359D7">
              <w:t xml:space="preserve">per </w:t>
            </w:r>
            <w:r w:rsidR="003E206E">
              <w:t>r</w:t>
            </w:r>
            <w:r w:rsidR="00193F6F">
              <w:t xml:space="preserve">eg </w:t>
            </w:r>
            <w:r w:rsidR="00E818CC">
              <w:t xml:space="preserve">130, </w:t>
            </w:r>
            <w:proofErr w:type="spellStart"/>
            <w:r w:rsidR="00E818CC">
              <w:t>ie</w:t>
            </w:r>
            <w:proofErr w:type="spellEnd"/>
            <w:r w:rsidRPr="008359D7">
              <w:t>:</w:t>
            </w:r>
          </w:p>
          <w:p w:rsidR="002B652C" w:rsidRPr="00D00304" w:rsidRDefault="002B652C" w:rsidP="00D00304">
            <w:pPr>
              <w:numPr>
                <w:ilvl w:val="0"/>
                <w:numId w:val="9"/>
              </w:numPr>
              <w:ind w:left="714" w:hanging="357"/>
              <w:rPr>
                <w:sz w:val="18"/>
              </w:rPr>
            </w:pPr>
            <w:r w:rsidRPr="00D00304">
              <w:rPr>
                <w:sz w:val="18"/>
              </w:rPr>
              <w:t xml:space="preserve">Bears the </w:t>
            </w:r>
            <w:r w:rsidR="00E818CC">
              <w:rPr>
                <w:sz w:val="18"/>
              </w:rPr>
              <w:t xml:space="preserve">radiation symbol and the </w:t>
            </w:r>
            <w:r w:rsidRPr="00D00304">
              <w:rPr>
                <w:sz w:val="18"/>
              </w:rPr>
              <w:t>words Radioactive Area or Store for Radioactive Substances</w:t>
            </w:r>
          </w:p>
          <w:p w:rsidR="002B652C" w:rsidRPr="00D00304" w:rsidRDefault="002B652C" w:rsidP="00D00304">
            <w:pPr>
              <w:numPr>
                <w:ilvl w:val="0"/>
                <w:numId w:val="9"/>
              </w:numPr>
              <w:ind w:left="714" w:hanging="357"/>
              <w:rPr>
                <w:sz w:val="18"/>
              </w:rPr>
            </w:pPr>
            <w:r w:rsidRPr="00D00304">
              <w:rPr>
                <w:sz w:val="18"/>
              </w:rPr>
              <w:t>Name and telephone number of emergency contact</w:t>
            </w:r>
          </w:p>
          <w:p w:rsidR="002B652C" w:rsidRPr="00D00304" w:rsidRDefault="002B652C" w:rsidP="00D00304">
            <w:pPr>
              <w:numPr>
                <w:ilvl w:val="0"/>
                <w:numId w:val="9"/>
              </w:numPr>
              <w:ind w:left="714" w:hanging="357"/>
              <w:rPr>
                <w:sz w:val="18"/>
              </w:rPr>
            </w:pPr>
            <w:r w:rsidRPr="00D00304">
              <w:rPr>
                <w:sz w:val="18"/>
              </w:rPr>
              <w:t>Total sign area not less than 4500 mm</w:t>
            </w:r>
            <w:r w:rsidR="003E206E" w:rsidRPr="00D00304">
              <w:rPr>
                <w:sz w:val="18"/>
                <w:vertAlign w:val="superscript"/>
              </w:rPr>
              <w:t>2</w:t>
            </w:r>
          </w:p>
          <w:p w:rsidR="002B652C" w:rsidRPr="002C4484" w:rsidRDefault="002B652C" w:rsidP="00D00304">
            <w:pPr>
              <w:numPr>
                <w:ilvl w:val="0"/>
                <w:numId w:val="9"/>
              </w:numPr>
              <w:ind w:left="714" w:hanging="357"/>
            </w:pPr>
            <w:r w:rsidRPr="00D00304">
              <w:rPr>
                <w:sz w:val="18"/>
              </w:rPr>
              <w:t>Clearly legible from 2</w:t>
            </w:r>
            <w:r w:rsidR="002F3AB9" w:rsidRPr="00D00304">
              <w:rPr>
                <w:sz w:val="18"/>
              </w:rPr>
              <w:t xml:space="preserve"> </w:t>
            </w:r>
            <w:r w:rsidRPr="00D00304">
              <w:rPr>
                <w:sz w:val="18"/>
              </w:rPr>
              <w:t>m</w:t>
            </w:r>
            <w:r w:rsidR="00D00304">
              <w:rPr>
                <w:sz w:val="18"/>
              </w:rPr>
              <w:t>etres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B652C" w:rsidRPr="003F6335" w:rsidRDefault="002B652C" w:rsidP="002B652C">
            <w:pPr>
              <w:pStyle w:val="Heading9"/>
              <w:spacing w:before="120" w:after="120"/>
              <w:jc w:val="center"/>
              <w:rPr>
                <w:b w:val="0"/>
                <w:sz w:val="20"/>
              </w:rPr>
            </w:pPr>
            <w:r w:rsidRPr="003F6335">
              <w:rPr>
                <w:b w:val="0"/>
                <w:sz w:val="20"/>
              </w:rPr>
              <w:t>Yes / No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B652C" w:rsidRDefault="002B652C" w:rsidP="002B652C">
            <w:pPr>
              <w:pStyle w:val="Heading9"/>
              <w:spacing w:before="120" w:after="120"/>
              <w:ind w:left="-4644"/>
              <w:jc w:val="left"/>
              <w:rPr>
                <w:b w:val="0"/>
                <w:sz w:val="20"/>
              </w:rPr>
            </w:pPr>
          </w:p>
        </w:tc>
      </w:tr>
      <w:tr w:rsidR="002B652C" w:rsidTr="002A0C98">
        <w:tc>
          <w:tcPr>
            <w:tcW w:w="675" w:type="dxa"/>
            <w:vAlign w:val="center"/>
          </w:tcPr>
          <w:p w:rsidR="002B652C" w:rsidRDefault="00E818CC" w:rsidP="002B652C">
            <w:pPr>
              <w:spacing w:before="120" w:after="120"/>
              <w:jc w:val="center"/>
            </w:pPr>
            <w:r>
              <w:t>C</w:t>
            </w:r>
            <w:r w:rsidR="002B652C">
              <w:t>2</w:t>
            </w:r>
          </w:p>
        </w:tc>
        <w:tc>
          <w:tcPr>
            <w:tcW w:w="4536" w:type="dxa"/>
          </w:tcPr>
          <w:p w:rsidR="003E206E" w:rsidRPr="00E818CC" w:rsidRDefault="003E206E" w:rsidP="00E818CC">
            <w:r w:rsidRPr="00E818CC">
              <w:t xml:space="preserve">Are all radioactive substances </w:t>
            </w:r>
            <w:r w:rsidRPr="00E818CC">
              <w:rPr>
                <w:b/>
              </w:rPr>
              <w:t>labelled</w:t>
            </w:r>
            <w:r w:rsidRPr="00E818CC">
              <w:t xml:space="preserve"> with:</w:t>
            </w:r>
          </w:p>
          <w:p w:rsidR="003E206E" w:rsidRPr="00E818CC" w:rsidRDefault="003E206E" w:rsidP="00E818CC">
            <w:pPr>
              <w:numPr>
                <w:ilvl w:val="0"/>
                <w:numId w:val="8"/>
              </w:numPr>
              <w:tabs>
                <w:tab w:val="num" w:pos="1080"/>
              </w:tabs>
              <w:ind w:left="714" w:hanging="357"/>
              <w:rPr>
                <w:sz w:val="18"/>
              </w:rPr>
            </w:pPr>
            <w:r w:rsidRPr="00E818CC">
              <w:rPr>
                <w:sz w:val="18"/>
              </w:rPr>
              <w:t>the radiation symbol</w:t>
            </w:r>
          </w:p>
          <w:p w:rsidR="003E206E" w:rsidRPr="00E818CC" w:rsidRDefault="003E206E" w:rsidP="00E818CC">
            <w:pPr>
              <w:numPr>
                <w:ilvl w:val="0"/>
                <w:numId w:val="7"/>
              </w:numPr>
              <w:tabs>
                <w:tab w:val="num" w:pos="1080"/>
              </w:tabs>
              <w:ind w:left="714" w:hanging="357"/>
              <w:rPr>
                <w:sz w:val="18"/>
              </w:rPr>
            </w:pPr>
            <w:r w:rsidRPr="00E818CC">
              <w:rPr>
                <w:sz w:val="18"/>
              </w:rPr>
              <w:t>the word ‘Radioactive’</w:t>
            </w:r>
          </w:p>
          <w:p w:rsidR="002B652C" w:rsidRPr="00E818CC" w:rsidRDefault="003E206E" w:rsidP="00E818CC">
            <w:pPr>
              <w:numPr>
                <w:ilvl w:val="0"/>
                <w:numId w:val="10"/>
              </w:numPr>
              <w:ind w:left="714" w:hanging="357"/>
              <w:rPr>
                <w:sz w:val="18"/>
              </w:rPr>
            </w:pPr>
            <w:r w:rsidRPr="00E818CC">
              <w:rPr>
                <w:sz w:val="18"/>
              </w:rPr>
              <w:t>the identity and activity of source</w:t>
            </w:r>
          </w:p>
        </w:tc>
        <w:tc>
          <w:tcPr>
            <w:tcW w:w="993" w:type="dxa"/>
            <w:shd w:val="clear" w:color="auto" w:fill="auto"/>
          </w:tcPr>
          <w:p w:rsidR="002B652C" w:rsidRPr="00E818CC" w:rsidRDefault="002B652C" w:rsidP="00E818CC">
            <w:pPr>
              <w:jc w:val="center"/>
              <w:rPr>
                <w:sz w:val="18"/>
              </w:rPr>
            </w:pPr>
            <w:r w:rsidRPr="00E818CC">
              <w:rPr>
                <w:sz w:val="18"/>
              </w:rPr>
              <w:t>Yes / No</w:t>
            </w:r>
          </w:p>
        </w:tc>
        <w:tc>
          <w:tcPr>
            <w:tcW w:w="3543" w:type="dxa"/>
          </w:tcPr>
          <w:p w:rsidR="002B652C" w:rsidRDefault="002B652C" w:rsidP="002B652C">
            <w:pPr>
              <w:spacing w:before="120" w:after="120"/>
            </w:pPr>
          </w:p>
        </w:tc>
      </w:tr>
      <w:tr w:rsidR="002B652C" w:rsidTr="002A0C98">
        <w:tc>
          <w:tcPr>
            <w:tcW w:w="675" w:type="dxa"/>
            <w:vAlign w:val="center"/>
          </w:tcPr>
          <w:p w:rsidR="002B652C" w:rsidRDefault="00E818CC" w:rsidP="002B652C">
            <w:pPr>
              <w:spacing w:before="120" w:after="120"/>
              <w:jc w:val="center"/>
            </w:pPr>
            <w:r>
              <w:t>C</w:t>
            </w:r>
            <w:r w:rsidR="002B652C">
              <w:t>3</w:t>
            </w:r>
          </w:p>
        </w:tc>
        <w:tc>
          <w:tcPr>
            <w:tcW w:w="4536" w:type="dxa"/>
          </w:tcPr>
          <w:p w:rsidR="002B652C" w:rsidRPr="002C4484" w:rsidRDefault="002B652C" w:rsidP="002B652C">
            <w:pPr>
              <w:spacing w:before="120" w:after="120"/>
            </w:pPr>
            <w:r w:rsidRPr="002C4484">
              <w:t xml:space="preserve">Are all sources </w:t>
            </w:r>
            <w:r w:rsidRPr="00E818CC">
              <w:rPr>
                <w:b/>
              </w:rPr>
              <w:t>securely stored</w:t>
            </w:r>
            <w:r w:rsidRPr="002C4484">
              <w:t xml:space="preserve"> to prevent unauthorised entry?</w:t>
            </w:r>
          </w:p>
        </w:tc>
        <w:tc>
          <w:tcPr>
            <w:tcW w:w="993" w:type="dxa"/>
          </w:tcPr>
          <w:p w:rsidR="002B652C" w:rsidRPr="003F6335" w:rsidRDefault="002B652C" w:rsidP="002B652C">
            <w:pPr>
              <w:pStyle w:val="Heading6"/>
              <w:spacing w:before="120" w:after="120"/>
            </w:pPr>
            <w:r w:rsidRPr="003F6335">
              <w:t>Yes / No</w:t>
            </w:r>
          </w:p>
        </w:tc>
        <w:tc>
          <w:tcPr>
            <w:tcW w:w="3543" w:type="dxa"/>
          </w:tcPr>
          <w:p w:rsidR="002B652C" w:rsidRDefault="002B652C" w:rsidP="002B652C">
            <w:pPr>
              <w:spacing w:before="120" w:after="120"/>
            </w:pPr>
          </w:p>
        </w:tc>
      </w:tr>
      <w:tr w:rsidR="002B652C" w:rsidTr="002A0C98">
        <w:tc>
          <w:tcPr>
            <w:tcW w:w="675" w:type="dxa"/>
            <w:vAlign w:val="center"/>
          </w:tcPr>
          <w:p w:rsidR="002B652C" w:rsidRDefault="00E818CC" w:rsidP="002B652C">
            <w:pPr>
              <w:spacing w:before="120" w:after="120"/>
              <w:jc w:val="center"/>
            </w:pPr>
            <w:r>
              <w:t>C</w:t>
            </w:r>
            <w:r w:rsidR="002B652C">
              <w:t>4</w:t>
            </w:r>
          </w:p>
        </w:tc>
        <w:tc>
          <w:tcPr>
            <w:tcW w:w="4536" w:type="dxa"/>
          </w:tcPr>
          <w:p w:rsidR="002B652C" w:rsidRPr="002C4484" w:rsidRDefault="003E206E" w:rsidP="00C43D54">
            <w:pPr>
              <w:spacing w:before="120" w:after="120"/>
              <w:ind w:right="-108"/>
            </w:pPr>
            <w:r>
              <w:t>Do</w:t>
            </w:r>
            <w:r w:rsidR="002B652C" w:rsidRPr="002C4484">
              <w:t xml:space="preserve"> all </w:t>
            </w:r>
            <w:r>
              <w:t xml:space="preserve">radiations </w:t>
            </w:r>
            <w:r w:rsidR="002B652C" w:rsidRPr="002C4484">
              <w:t xml:space="preserve">workers </w:t>
            </w:r>
            <w:r>
              <w:t xml:space="preserve">wear </w:t>
            </w:r>
            <w:r w:rsidRPr="00E818CC">
              <w:rPr>
                <w:b/>
              </w:rPr>
              <w:t>personal monitors</w:t>
            </w:r>
            <w:r w:rsidR="002B652C" w:rsidRPr="002C4484">
              <w:t>?</w:t>
            </w:r>
            <w:r w:rsidR="00C43D54">
              <w:t xml:space="preserve"> With </w:t>
            </w:r>
            <w:r w:rsidR="00C43D54" w:rsidRPr="008221E3">
              <w:rPr>
                <w:b/>
              </w:rPr>
              <w:t>records</w:t>
            </w:r>
            <w:r w:rsidR="00C43D54">
              <w:t xml:space="preserve"> kept of radiation doses?</w:t>
            </w:r>
          </w:p>
        </w:tc>
        <w:tc>
          <w:tcPr>
            <w:tcW w:w="993" w:type="dxa"/>
          </w:tcPr>
          <w:p w:rsidR="002B652C" w:rsidRPr="003F6335" w:rsidRDefault="002B652C" w:rsidP="002B652C">
            <w:pPr>
              <w:spacing w:before="120" w:after="120"/>
            </w:pPr>
            <w:r w:rsidRPr="003F6335">
              <w:t>Yes / No</w:t>
            </w:r>
          </w:p>
        </w:tc>
        <w:tc>
          <w:tcPr>
            <w:tcW w:w="3543" w:type="dxa"/>
          </w:tcPr>
          <w:p w:rsidR="002B652C" w:rsidRDefault="002B652C" w:rsidP="002B652C">
            <w:pPr>
              <w:spacing w:before="120" w:after="120"/>
            </w:pPr>
          </w:p>
        </w:tc>
      </w:tr>
      <w:tr w:rsidR="002B652C" w:rsidTr="002A0C98">
        <w:tc>
          <w:tcPr>
            <w:tcW w:w="675" w:type="dxa"/>
            <w:vAlign w:val="center"/>
          </w:tcPr>
          <w:p w:rsidR="002B652C" w:rsidRDefault="00E818CC" w:rsidP="002B652C">
            <w:pPr>
              <w:spacing w:before="120" w:after="120"/>
              <w:jc w:val="center"/>
            </w:pPr>
            <w:r>
              <w:t>C</w:t>
            </w:r>
            <w:r w:rsidR="002B652C">
              <w:t>5</w:t>
            </w:r>
          </w:p>
        </w:tc>
        <w:tc>
          <w:tcPr>
            <w:tcW w:w="4536" w:type="dxa"/>
          </w:tcPr>
          <w:p w:rsidR="002B652C" w:rsidRPr="002C4484" w:rsidRDefault="0007587D" w:rsidP="0007587D">
            <w:pPr>
              <w:spacing w:before="120" w:after="120"/>
            </w:pPr>
            <w:r>
              <w:t xml:space="preserve">Is there a record of </w:t>
            </w:r>
            <w:r w:rsidRPr="0007587D">
              <w:rPr>
                <w:b/>
              </w:rPr>
              <w:t>radiation surveys</w:t>
            </w:r>
            <w:r>
              <w:t xml:space="preserve"> showing that areas meet Reg</w:t>
            </w:r>
            <w:r w:rsidR="002B652C" w:rsidRPr="008359D7">
              <w:t xml:space="preserve"> 29</w:t>
            </w:r>
            <w:r w:rsidR="002B652C" w:rsidRPr="002C4484">
              <w:t xml:space="preserve"> (</w:t>
            </w:r>
            <w:r>
              <w:t>ALARA but &lt;</w:t>
            </w:r>
            <w:r w:rsidR="002B652C" w:rsidRPr="002C4484">
              <w:t xml:space="preserve"> 25 </w:t>
            </w:r>
            <w:r>
              <w:rPr>
                <w:rFonts w:cs="Arial"/>
              </w:rPr>
              <w:t>µ</w:t>
            </w:r>
            <w:proofErr w:type="spellStart"/>
            <w:r>
              <w:t>Sv</w:t>
            </w:r>
            <w:proofErr w:type="spellEnd"/>
            <w:r>
              <w:t>/h</w:t>
            </w:r>
            <w:r w:rsidR="002B652C" w:rsidRPr="002C4484">
              <w:t>)?</w:t>
            </w:r>
          </w:p>
        </w:tc>
        <w:tc>
          <w:tcPr>
            <w:tcW w:w="993" w:type="dxa"/>
          </w:tcPr>
          <w:p w:rsidR="002B652C" w:rsidRPr="003F6335" w:rsidRDefault="002B652C" w:rsidP="002B652C">
            <w:pPr>
              <w:spacing w:before="120" w:after="120"/>
            </w:pPr>
            <w:r w:rsidRPr="003F6335">
              <w:t>Yes / No</w:t>
            </w:r>
          </w:p>
        </w:tc>
        <w:tc>
          <w:tcPr>
            <w:tcW w:w="3543" w:type="dxa"/>
          </w:tcPr>
          <w:p w:rsidR="002B652C" w:rsidRDefault="002B652C" w:rsidP="002B652C">
            <w:pPr>
              <w:spacing w:before="120" w:after="120"/>
            </w:pPr>
          </w:p>
        </w:tc>
      </w:tr>
      <w:tr w:rsidR="002B652C" w:rsidTr="002A0C98">
        <w:tc>
          <w:tcPr>
            <w:tcW w:w="675" w:type="dxa"/>
            <w:vAlign w:val="center"/>
          </w:tcPr>
          <w:p w:rsidR="002B652C" w:rsidRDefault="002A0C98" w:rsidP="002A0C98">
            <w:pPr>
              <w:spacing w:before="120" w:after="120"/>
              <w:jc w:val="center"/>
            </w:pPr>
            <w:r>
              <w:t>C6</w:t>
            </w:r>
          </w:p>
        </w:tc>
        <w:tc>
          <w:tcPr>
            <w:tcW w:w="4536" w:type="dxa"/>
          </w:tcPr>
          <w:p w:rsidR="002B652C" w:rsidRPr="002C4484" w:rsidRDefault="002B652C" w:rsidP="002B652C">
            <w:pPr>
              <w:spacing w:before="120" w:after="120"/>
            </w:pPr>
            <w:r w:rsidRPr="002C4484">
              <w:t xml:space="preserve">Are sources </w:t>
            </w:r>
            <w:r w:rsidRPr="0061273F">
              <w:rPr>
                <w:b/>
              </w:rPr>
              <w:t>properly stored</w:t>
            </w:r>
            <w:r w:rsidRPr="002C4484">
              <w:t xml:space="preserve"> to minimise any risks?</w:t>
            </w:r>
          </w:p>
        </w:tc>
        <w:tc>
          <w:tcPr>
            <w:tcW w:w="993" w:type="dxa"/>
          </w:tcPr>
          <w:p w:rsidR="002B652C" w:rsidRPr="003F6335" w:rsidRDefault="002B652C" w:rsidP="002B652C">
            <w:pPr>
              <w:spacing w:before="120" w:after="120"/>
            </w:pPr>
            <w:r w:rsidRPr="003F6335">
              <w:t>Yes / No</w:t>
            </w:r>
          </w:p>
        </w:tc>
        <w:tc>
          <w:tcPr>
            <w:tcW w:w="3543" w:type="dxa"/>
          </w:tcPr>
          <w:p w:rsidR="002B652C" w:rsidRDefault="002B652C" w:rsidP="002B652C">
            <w:pPr>
              <w:spacing w:before="120" w:after="120"/>
            </w:pPr>
          </w:p>
        </w:tc>
      </w:tr>
      <w:tr w:rsidR="002B652C" w:rsidTr="002A0C98">
        <w:tc>
          <w:tcPr>
            <w:tcW w:w="675" w:type="dxa"/>
            <w:vAlign w:val="center"/>
          </w:tcPr>
          <w:p w:rsidR="002B652C" w:rsidRDefault="002A0C98" w:rsidP="002A0C98">
            <w:pPr>
              <w:spacing w:before="120" w:after="120"/>
              <w:jc w:val="center"/>
            </w:pPr>
            <w:r>
              <w:t>C7</w:t>
            </w:r>
          </w:p>
        </w:tc>
        <w:tc>
          <w:tcPr>
            <w:tcW w:w="4536" w:type="dxa"/>
          </w:tcPr>
          <w:p w:rsidR="002B652C" w:rsidRPr="002C4484" w:rsidRDefault="002B652C" w:rsidP="002B652C">
            <w:pPr>
              <w:spacing w:before="120" w:after="120"/>
            </w:pPr>
            <w:r w:rsidRPr="002C4484">
              <w:t xml:space="preserve">Is there a </w:t>
            </w:r>
            <w:r w:rsidRPr="0061273F">
              <w:rPr>
                <w:b/>
              </w:rPr>
              <w:t>Standard Operating Procedure</w:t>
            </w:r>
            <w:r w:rsidRPr="002C4484">
              <w:t xml:space="preserve"> </w:t>
            </w:r>
            <w:r>
              <w:t>(</w:t>
            </w:r>
            <w:r w:rsidRPr="002C4484">
              <w:t>SOP</w:t>
            </w:r>
            <w:r>
              <w:t>)</w:t>
            </w:r>
            <w:r w:rsidRPr="002C4484">
              <w:t xml:space="preserve">, including </w:t>
            </w:r>
            <w:r w:rsidRPr="0061273F">
              <w:rPr>
                <w:b/>
              </w:rPr>
              <w:t>emergency procedures</w:t>
            </w:r>
            <w:r w:rsidRPr="002C4484">
              <w:t>, readily available?</w:t>
            </w:r>
          </w:p>
        </w:tc>
        <w:tc>
          <w:tcPr>
            <w:tcW w:w="993" w:type="dxa"/>
          </w:tcPr>
          <w:p w:rsidR="002B652C" w:rsidRPr="003F6335" w:rsidRDefault="002B652C" w:rsidP="002B652C">
            <w:pPr>
              <w:spacing w:before="120" w:after="120"/>
            </w:pPr>
            <w:r w:rsidRPr="003F6335">
              <w:t>Yes / No</w:t>
            </w:r>
          </w:p>
        </w:tc>
        <w:tc>
          <w:tcPr>
            <w:tcW w:w="3543" w:type="dxa"/>
          </w:tcPr>
          <w:p w:rsidR="002B652C" w:rsidRDefault="002B652C" w:rsidP="002B652C">
            <w:pPr>
              <w:spacing w:before="120" w:after="120"/>
            </w:pPr>
          </w:p>
        </w:tc>
      </w:tr>
      <w:tr w:rsidR="002B652C" w:rsidTr="002A0C98">
        <w:tc>
          <w:tcPr>
            <w:tcW w:w="675" w:type="dxa"/>
            <w:vAlign w:val="center"/>
          </w:tcPr>
          <w:p w:rsidR="002B652C" w:rsidRDefault="002A0C98" w:rsidP="002A0C98">
            <w:pPr>
              <w:spacing w:before="120" w:after="120"/>
              <w:jc w:val="center"/>
            </w:pPr>
            <w:r>
              <w:t>C8</w:t>
            </w:r>
          </w:p>
        </w:tc>
        <w:tc>
          <w:tcPr>
            <w:tcW w:w="4536" w:type="dxa"/>
          </w:tcPr>
          <w:p w:rsidR="002B652C" w:rsidRPr="002C4484" w:rsidRDefault="002B652C" w:rsidP="0007587D">
            <w:pPr>
              <w:spacing w:before="120" w:after="120"/>
              <w:ind w:right="-113"/>
            </w:pPr>
            <w:r w:rsidRPr="002C4484">
              <w:t xml:space="preserve">Are there </w:t>
            </w:r>
            <w:r w:rsidR="0007587D">
              <w:t xml:space="preserve">vehicle radiation signs and a consignor’s certificate in the case of </w:t>
            </w:r>
            <w:r w:rsidR="0007587D" w:rsidRPr="0007587D">
              <w:rPr>
                <w:b/>
              </w:rPr>
              <w:t>transport</w:t>
            </w:r>
            <w:r w:rsidR="0007587D">
              <w:t>?</w:t>
            </w:r>
          </w:p>
        </w:tc>
        <w:tc>
          <w:tcPr>
            <w:tcW w:w="993" w:type="dxa"/>
          </w:tcPr>
          <w:p w:rsidR="002B652C" w:rsidRPr="003F6335" w:rsidRDefault="002B652C" w:rsidP="002B652C">
            <w:pPr>
              <w:spacing w:before="120" w:after="120"/>
            </w:pPr>
            <w:r w:rsidRPr="003F6335">
              <w:t>Yes / No</w:t>
            </w:r>
          </w:p>
        </w:tc>
        <w:tc>
          <w:tcPr>
            <w:tcW w:w="3543" w:type="dxa"/>
          </w:tcPr>
          <w:p w:rsidR="002B652C" w:rsidRDefault="002B652C" w:rsidP="002B652C">
            <w:pPr>
              <w:spacing w:before="120" w:after="120"/>
            </w:pPr>
          </w:p>
        </w:tc>
      </w:tr>
      <w:tr w:rsidR="002B652C" w:rsidTr="002A0C98">
        <w:tc>
          <w:tcPr>
            <w:tcW w:w="675" w:type="dxa"/>
            <w:vAlign w:val="center"/>
          </w:tcPr>
          <w:p w:rsidR="002B652C" w:rsidRDefault="002A0C98" w:rsidP="002B652C">
            <w:pPr>
              <w:spacing w:before="120" w:after="120"/>
              <w:jc w:val="center"/>
            </w:pPr>
            <w:r>
              <w:t>C9</w:t>
            </w:r>
          </w:p>
        </w:tc>
        <w:tc>
          <w:tcPr>
            <w:tcW w:w="4536" w:type="dxa"/>
          </w:tcPr>
          <w:p w:rsidR="002B652C" w:rsidRDefault="002B652C" w:rsidP="002B652C">
            <w:pPr>
              <w:spacing w:before="120" w:after="120"/>
            </w:pPr>
            <w:r>
              <w:t>Are there sufficient radioactive warning signs to keep the public away from the source</w:t>
            </w:r>
            <w:r w:rsidR="0061273F">
              <w:t xml:space="preserve"> in the case of </w:t>
            </w:r>
            <w:r w:rsidR="0061273F" w:rsidRPr="0061273F">
              <w:rPr>
                <w:b/>
              </w:rPr>
              <w:t>field use</w:t>
            </w:r>
            <w:r>
              <w:t>?</w:t>
            </w:r>
          </w:p>
        </w:tc>
        <w:tc>
          <w:tcPr>
            <w:tcW w:w="993" w:type="dxa"/>
          </w:tcPr>
          <w:p w:rsidR="002B652C" w:rsidRPr="003F6335" w:rsidRDefault="002B652C" w:rsidP="002B652C">
            <w:pPr>
              <w:spacing w:before="120" w:after="120"/>
            </w:pPr>
            <w:r w:rsidRPr="003F6335">
              <w:t>Yes / No</w:t>
            </w:r>
          </w:p>
        </w:tc>
        <w:tc>
          <w:tcPr>
            <w:tcW w:w="3543" w:type="dxa"/>
          </w:tcPr>
          <w:p w:rsidR="002B652C" w:rsidRDefault="002B652C" w:rsidP="002B652C">
            <w:pPr>
              <w:spacing w:before="120" w:after="120"/>
            </w:pPr>
          </w:p>
        </w:tc>
      </w:tr>
      <w:tr w:rsidR="002B652C" w:rsidTr="002A0C98">
        <w:tc>
          <w:tcPr>
            <w:tcW w:w="675" w:type="dxa"/>
            <w:vAlign w:val="center"/>
          </w:tcPr>
          <w:p w:rsidR="002B652C" w:rsidRDefault="002A0C98" w:rsidP="002A0C98">
            <w:pPr>
              <w:spacing w:before="120" w:after="120"/>
              <w:jc w:val="center"/>
            </w:pPr>
            <w:r>
              <w:t>C10</w:t>
            </w:r>
          </w:p>
        </w:tc>
        <w:tc>
          <w:tcPr>
            <w:tcW w:w="4536" w:type="dxa"/>
          </w:tcPr>
          <w:p w:rsidR="002B652C" w:rsidRDefault="002B652C" w:rsidP="002B652C">
            <w:pPr>
              <w:spacing w:before="120" w:after="120"/>
            </w:pPr>
            <w:r>
              <w:t xml:space="preserve"> Is appropriate </w:t>
            </w:r>
            <w:r w:rsidRPr="0061273F">
              <w:rPr>
                <w:b/>
              </w:rPr>
              <w:t>shielding</w:t>
            </w:r>
            <w:r>
              <w:t xml:space="preserve"> available?</w:t>
            </w:r>
          </w:p>
        </w:tc>
        <w:tc>
          <w:tcPr>
            <w:tcW w:w="993" w:type="dxa"/>
          </w:tcPr>
          <w:p w:rsidR="002B652C" w:rsidRPr="003F6335" w:rsidRDefault="002B652C" w:rsidP="002B652C">
            <w:pPr>
              <w:spacing w:before="120" w:after="120"/>
            </w:pPr>
            <w:r w:rsidRPr="003F6335">
              <w:t>Yes / No</w:t>
            </w:r>
          </w:p>
        </w:tc>
        <w:tc>
          <w:tcPr>
            <w:tcW w:w="3543" w:type="dxa"/>
          </w:tcPr>
          <w:p w:rsidR="002B652C" w:rsidRDefault="002B652C" w:rsidP="002B652C">
            <w:pPr>
              <w:spacing w:before="120" w:after="120"/>
            </w:pPr>
          </w:p>
        </w:tc>
      </w:tr>
    </w:tbl>
    <w:p w:rsidR="002B652C" w:rsidRDefault="002B652C"/>
    <w:p w:rsidR="00E56845" w:rsidRDefault="00E56845"/>
    <w:p w:rsidR="00E56845" w:rsidRDefault="00E56845"/>
    <w:p w:rsidR="00E56845" w:rsidRDefault="00E56845"/>
    <w:p w:rsidR="00E56845" w:rsidRDefault="00E56845"/>
    <w:p w:rsidR="00E56845" w:rsidRDefault="00E56845"/>
    <w:p w:rsidR="00E56845" w:rsidRDefault="00E56845"/>
    <w:p w:rsidR="00E56845" w:rsidRDefault="00E56845"/>
    <w:p w:rsidR="00E56845" w:rsidRDefault="00E56845"/>
    <w:p w:rsidR="00E56845" w:rsidRDefault="00E56845"/>
    <w:p w:rsidR="00E56845" w:rsidRDefault="00E56845"/>
    <w:p w:rsidR="00E56845" w:rsidRDefault="00E56845"/>
    <w:p w:rsidR="00E56845" w:rsidRDefault="00E56845"/>
    <w:p w:rsidR="00E56845" w:rsidRDefault="00E56845"/>
    <w:p w:rsidR="002A0C98" w:rsidRDefault="002A0C98"/>
    <w:p w:rsidR="002A0C98" w:rsidRDefault="002A0C98"/>
    <w:p w:rsidR="002A0C98" w:rsidRDefault="002A0C98"/>
    <w:p w:rsidR="002A0C98" w:rsidRDefault="002A0C98"/>
    <w:p w:rsidR="002A0C98" w:rsidRDefault="002A0C98"/>
    <w:p w:rsidR="0095561E" w:rsidRDefault="0095561E"/>
    <w:p w:rsidR="002A0C98" w:rsidRDefault="002A0C9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4412"/>
        <w:gridCol w:w="1050"/>
        <w:gridCol w:w="3479"/>
      </w:tblGrid>
      <w:tr w:rsidR="002B652C" w:rsidTr="0059304E">
        <w:tc>
          <w:tcPr>
            <w:tcW w:w="523" w:type="dxa"/>
            <w:shd w:val="pct5" w:color="auto" w:fill="auto"/>
            <w:vAlign w:val="center"/>
          </w:tcPr>
          <w:p w:rsidR="002B652C" w:rsidRPr="008B33F4" w:rsidRDefault="002B652C" w:rsidP="005C23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shd w:val="pct5" w:color="auto" w:fill="auto"/>
          </w:tcPr>
          <w:p w:rsidR="002B652C" w:rsidRDefault="002B652C" w:rsidP="002A0C98">
            <w:pPr>
              <w:spacing w:before="120" w:after="120"/>
            </w:pPr>
            <w:r w:rsidRPr="008B33F4">
              <w:rPr>
                <w:b/>
                <w:sz w:val="24"/>
                <w:szCs w:val="24"/>
              </w:rPr>
              <w:t xml:space="preserve">Part D. </w:t>
            </w:r>
            <w:r w:rsidR="002A0C98">
              <w:rPr>
                <w:b/>
                <w:sz w:val="24"/>
                <w:szCs w:val="24"/>
              </w:rPr>
              <w:t>Ionising r</w:t>
            </w:r>
            <w:r w:rsidR="003E206E">
              <w:rPr>
                <w:b/>
                <w:sz w:val="24"/>
                <w:szCs w:val="24"/>
              </w:rPr>
              <w:t>adiation</w:t>
            </w:r>
            <w:r w:rsidRPr="008B33F4">
              <w:rPr>
                <w:b/>
                <w:sz w:val="24"/>
                <w:szCs w:val="24"/>
              </w:rPr>
              <w:t xml:space="preserve"> </w:t>
            </w:r>
            <w:r w:rsidR="002A0C98">
              <w:rPr>
                <w:b/>
                <w:sz w:val="24"/>
                <w:szCs w:val="24"/>
              </w:rPr>
              <w:t>a</w:t>
            </w:r>
            <w:r w:rsidRPr="008B33F4">
              <w:rPr>
                <w:b/>
                <w:sz w:val="24"/>
                <w:szCs w:val="24"/>
              </w:rPr>
              <w:t>pparatus</w:t>
            </w:r>
          </w:p>
        </w:tc>
        <w:tc>
          <w:tcPr>
            <w:tcW w:w="1050" w:type="dxa"/>
            <w:shd w:val="pct5" w:color="auto" w:fill="auto"/>
          </w:tcPr>
          <w:p w:rsidR="002B652C" w:rsidRDefault="002B652C" w:rsidP="005C23BF">
            <w:pPr>
              <w:pStyle w:val="Heading9"/>
              <w:spacing w:before="120" w:after="120"/>
              <w:jc w:val="center"/>
              <w:rPr>
                <w:b w:val="0"/>
                <w:sz w:val="20"/>
              </w:rPr>
            </w:pPr>
          </w:p>
        </w:tc>
        <w:tc>
          <w:tcPr>
            <w:tcW w:w="3479" w:type="dxa"/>
            <w:shd w:val="pct5" w:color="auto" w:fill="auto"/>
          </w:tcPr>
          <w:p w:rsidR="002B652C" w:rsidRDefault="002B652C" w:rsidP="005C23BF">
            <w:pPr>
              <w:pStyle w:val="Heading9"/>
              <w:spacing w:before="120" w:after="120"/>
              <w:jc w:val="left"/>
              <w:rPr>
                <w:b w:val="0"/>
                <w:sz w:val="20"/>
              </w:rPr>
            </w:pPr>
            <w:r w:rsidRPr="007863E3">
              <w:rPr>
                <w:szCs w:val="22"/>
              </w:rPr>
              <w:t>Comments/Recommendations</w:t>
            </w:r>
          </w:p>
        </w:tc>
      </w:tr>
      <w:tr w:rsidR="002B652C" w:rsidTr="0059304E">
        <w:trPr>
          <w:trHeight w:val="1786"/>
        </w:trPr>
        <w:tc>
          <w:tcPr>
            <w:tcW w:w="523" w:type="dxa"/>
          </w:tcPr>
          <w:p w:rsidR="002B652C" w:rsidRDefault="002A0C98" w:rsidP="002A0C98">
            <w:pPr>
              <w:spacing w:before="120" w:after="120"/>
            </w:pPr>
            <w:r>
              <w:t>D</w:t>
            </w:r>
            <w:r w:rsidR="00866DCE">
              <w:t>1</w:t>
            </w:r>
          </w:p>
        </w:tc>
        <w:tc>
          <w:tcPr>
            <w:tcW w:w="4412" w:type="dxa"/>
          </w:tcPr>
          <w:p w:rsidR="003B5F04" w:rsidRDefault="002B652C" w:rsidP="0009605F">
            <w:pPr>
              <w:spacing w:before="120"/>
            </w:pPr>
            <w:r>
              <w:t xml:space="preserve">Are all entrances </w:t>
            </w:r>
            <w:r w:rsidRPr="002A0C98">
              <w:rPr>
                <w:b/>
              </w:rPr>
              <w:t>signed</w:t>
            </w:r>
            <w:r>
              <w:t xml:space="preserve"> as per </w:t>
            </w:r>
            <w:r w:rsidR="003E206E">
              <w:t>r</w:t>
            </w:r>
            <w:r w:rsidR="002A0C98">
              <w:t>eg</w:t>
            </w:r>
            <w:r w:rsidRPr="008359D7">
              <w:t xml:space="preserve"> 65,</w:t>
            </w:r>
            <w:r w:rsidR="002A0C98">
              <w:t xml:space="preserve"> </w:t>
            </w:r>
            <w:proofErr w:type="spellStart"/>
            <w:r w:rsidR="002A0C98">
              <w:t>ie</w:t>
            </w:r>
            <w:proofErr w:type="spellEnd"/>
            <w:r>
              <w:t>:</w:t>
            </w:r>
          </w:p>
          <w:p w:rsidR="002B652C" w:rsidRPr="002A0C98" w:rsidRDefault="002B652C" w:rsidP="0009605F">
            <w:pPr>
              <w:numPr>
                <w:ilvl w:val="0"/>
                <w:numId w:val="12"/>
              </w:numPr>
              <w:spacing w:before="60" w:after="60"/>
              <w:ind w:left="714" w:hanging="357"/>
              <w:rPr>
                <w:sz w:val="18"/>
              </w:rPr>
            </w:pPr>
            <w:r w:rsidRPr="002A0C98">
              <w:rPr>
                <w:sz w:val="18"/>
              </w:rPr>
              <w:t xml:space="preserve">Bears the </w:t>
            </w:r>
            <w:r w:rsidR="002A0C98">
              <w:rPr>
                <w:sz w:val="18"/>
              </w:rPr>
              <w:t xml:space="preserve">radiation symbol and the </w:t>
            </w:r>
            <w:r w:rsidRPr="002A0C98">
              <w:rPr>
                <w:sz w:val="18"/>
              </w:rPr>
              <w:t>words Radiation Area or X-Ray</w:t>
            </w:r>
            <w:r w:rsidR="002A0C98">
              <w:rPr>
                <w:sz w:val="18"/>
              </w:rPr>
              <w:t>s or similar</w:t>
            </w:r>
            <w:r w:rsidRPr="002A0C98">
              <w:rPr>
                <w:sz w:val="18"/>
              </w:rPr>
              <w:t>.</w:t>
            </w:r>
          </w:p>
          <w:p w:rsidR="002B652C" w:rsidRPr="002A0C98" w:rsidRDefault="002A0C98" w:rsidP="0009605F">
            <w:pPr>
              <w:numPr>
                <w:ilvl w:val="0"/>
                <w:numId w:val="11"/>
              </w:numPr>
              <w:spacing w:before="60" w:after="60"/>
              <w:ind w:left="714" w:hanging="357"/>
              <w:rPr>
                <w:sz w:val="18"/>
              </w:rPr>
            </w:pPr>
            <w:r>
              <w:rPr>
                <w:sz w:val="18"/>
              </w:rPr>
              <w:t>Name and telephone no</w:t>
            </w:r>
            <w:r w:rsidR="002B652C" w:rsidRPr="002A0C98">
              <w:rPr>
                <w:sz w:val="18"/>
              </w:rPr>
              <w:t xml:space="preserve"> of emergency contact.</w:t>
            </w:r>
          </w:p>
          <w:p w:rsidR="002B652C" w:rsidRPr="002A0C98" w:rsidRDefault="002B652C" w:rsidP="0009605F">
            <w:pPr>
              <w:numPr>
                <w:ilvl w:val="0"/>
                <w:numId w:val="11"/>
              </w:numPr>
              <w:spacing w:before="60" w:after="60"/>
              <w:ind w:left="714" w:hanging="357"/>
              <w:rPr>
                <w:sz w:val="18"/>
              </w:rPr>
            </w:pPr>
            <w:r w:rsidRPr="002A0C98">
              <w:rPr>
                <w:sz w:val="18"/>
              </w:rPr>
              <w:t>Total sign area not less than 4 500 mm</w:t>
            </w:r>
            <w:r w:rsidR="003E206E" w:rsidRPr="002A0C98">
              <w:rPr>
                <w:sz w:val="18"/>
                <w:vertAlign w:val="superscript"/>
              </w:rPr>
              <w:t>2</w:t>
            </w:r>
          </w:p>
          <w:p w:rsidR="002B652C" w:rsidRDefault="002B652C" w:rsidP="0009605F">
            <w:pPr>
              <w:numPr>
                <w:ilvl w:val="0"/>
                <w:numId w:val="11"/>
              </w:numPr>
              <w:spacing w:before="60" w:after="60"/>
              <w:ind w:left="714" w:hanging="357"/>
            </w:pPr>
            <w:r w:rsidRPr="002A0C98">
              <w:rPr>
                <w:sz w:val="18"/>
              </w:rPr>
              <w:t>Clearly legible from 2</w:t>
            </w:r>
            <w:r w:rsidR="002A0C98">
              <w:rPr>
                <w:sz w:val="18"/>
              </w:rPr>
              <w:t xml:space="preserve"> </w:t>
            </w:r>
            <w:r w:rsidRPr="002A0C98">
              <w:rPr>
                <w:sz w:val="18"/>
              </w:rPr>
              <w:t>m</w:t>
            </w:r>
            <w:r w:rsidR="002A0C98">
              <w:rPr>
                <w:sz w:val="18"/>
              </w:rPr>
              <w:t>etres.</w:t>
            </w:r>
          </w:p>
        </w:tc>
        <w:tc>
          <w:tcPr>
            <w:tcW w:w="1050" w:type="dxa"/>
          </w:tcPr>
          <w:p w:rsidR="002B652C" w:rsidRDefault="002B652C" w:rsidP="002A0C98">
            <w:pPr>
              <w:pStyle w:val="Heading9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Yes / No</w:t>
            </w:r>
          </w:p>
        </w:tc>
        <w:tc>
          <w:tcPr>
            <w:tcW w:w="3479" w:type="dxa"/>
          </w:tcPr>
          <w:p w:rsidR="002B652C" w:rsidRDefault="002B652C" w:rsidP="002A0C98">
            <w:pPr>
              <w:pStyle w:val="Heading9"/>
              <w:spacing w:before="120" w:after="120"/>
              <w:jc w:val="left"/>
              <w:rPr>
                <w:b w:val="0"/>
                <w:sz w:val="20"/>
              </w:rPr>
            </w:pPr>
          </w:p>
        </w:tc>
      </w:tr>
      <w:tr w:rsidR="002B652C" w:rsidTr="0059304E">
        <w:tc>
          <w:tcPr>
            <w:tcW w:w="523" w:type="dxa"/>
            <w:vAlign w:val="center"/>
          </w:tcPr>
          <w:p w:rsidR="002B652C" w:rsidRDefault="0009605F" w:rsidP="002B652C">
            <w:pPr>
              <w:spacing w:before="120" w:after="120"/>
              <w:jc w:val="center"/>
            </w:pPr>
            <w:r>
              <w:t>D</w:t>
            </w:r>
            <w:r w:rsidR="002B652C">
              <w:t>2</w:t>
            </w:r>
          </w:p>
        </w:tc>
        <w:tc>
          <w:tcPr>
            <w:tcW w:w="4412" w:type="dxa"/>
            <w:vAlign w:val="center"/>
          </w:tcPr>
          <w:p w:rsidR="002A0C98" w:rsidRDefault="002A0C98" w:rsidP="002A0C98">
            <w:pPr>
              <w:spacing w:before="120"/>
            </w:pPr>
            <w:r>
              <w:t>Are a</w:t>
            </w:r>
            <w:r w:rsidR="002B652C">
              <w:t xml:space="preserve">ll </w:t>
            </w:r>
            <w:r w:rsidR="003E206E">
              <w:t>radiation</w:t>
            </w:r>
            <w:r w:rsidR="002B652C">
              <w:t xml:space="preserve"> apparatus </w:t>
            </w:r>
            <w:r w:rsidR="002B652C" w:rsidRPr="002A0C98">
              <w:rPr>
                <w:b/>
              </w:rPr>
              <w:t>labelled</w:t>
            </w:r>
            <w:r w:rsidR="002B652C">
              <w:t xml:space="preserve"> with</w:t>
            </w:r>
            <w:r>
              <w:t>:</w:t>
            </w:r>
          </w:p>
          <w:p w:rsidR="002A0C98" w:rsidRPr="0009605F" w:rsidRDefault="002A0C98" w:rsidP="0009605F">
            <w:pPr>
              <w:pStyle w:val="ListParagraph"/>
              <w:numPr>
                <w:ilvl w:val="0"/>
                <w:numId w:val="13"/>
              </w:numPr>
              <w:ind w:hanging="357"/>
              <w:rPr>
                <w:sz w:val="18"/>
              </w:rPr>
            </w:pPr>
            <w:r w:rsidRPr="0009605F">
              <w:rPr>
                <w:sz w:val="18"/>
              </w:rPr>
              <w:t>the r</w:t>
            </w:r>
            <w:r w:rsidR="002B652C" w:rsidRPr="0009605F">
              <w:rPr>
                <w:sz w:val="18"/>
              </w:rPr>
              <w:t>adiation symbol</w:t>
            </w:r>
            <w:r w:rsidRPr="0009605F">
              <w:rPr>
                <w:sz w:val="18"/>
              </w:rPr>
              <w:t xml:space="preserve"> and the words </w:t>
            </w:r>
            <w:r w:rsidR="004A5E54">
              <w:rPr>
                <w:sz w:val="18"/>
              </w:rPr>
              <w:t>‘</w:t>
            </w:r>
            <w:r w:rsidRPr="0009605F">
              <w:rPr>
                <w:sz w:val="18"/>
              </w:rPr>
              <w:t>Radiation produced when energised’ or similar</w:t>
            </w:r>
          </w:p>
          <w:p w:rsidR="0009605F" w:rsidRPr="0009605F" w:rsidRDefault="002A0C98" w:rsidP="0009605F">
            <w:pPr>
              <w:pStyle w:val="ListParagraph"/>
              <w:numPr>
                <w:ilvl w:val="0"/>
                <w:numId w:val="13"/>
              </w:numPr>
              <w:ind w:hanging="357"/>
            </w:pPr>
            <w:r w:rsidRPr="0009605F">
              <w:rPr>
                <w:sz w:val="18"/>
              </w:rPr>
              <w:t>clearly legibl</w:t>
            </w:r>
            <w:bookmarkStart w:id="0" w:name="_GoBack"/>
            <w:bookmarkEnd w:id="0"/>
            <w:r w:rsidRPr="0009605F">
              <w:rPr>
                <w:sz w:val="18"/>
              </w:rPr>
              <w:t>e at 2 metres.</w:t>
            </w:r>
          </w:p>
          <w:p w:rsidR="002B652C" w:rsidRDefault="0009605F" w:rsidP="002F73D2">
            <w:pPr>
              <w:pStyle w:val="ListParagraph"/>
              <w:numPr>
                <w:ilvl w:val="0"/>
                <w:numId w:val="13"/>
              </w:numPr>
              <w:ind w:hanging="357"/>
            </w:pPr>
            <w:r>
              <w:rPr>
                <w:sz w:val="18"/>
              </w:rPr>
              <w:t xml:space="preserve">any other </w:t>
            </w:r>
            <w:r w:rsidR="002F73D2">
              <w:rPr>
                <w:sz w:val="18"/>
              </w:rPr>
              <w:t>labelling</w:t>
            </w:r>
            <w:r>
              <w:rPr>
                <w:sz w:val="18"/>
              </w:rPr>
              <w:t xml:space="preserve"> needed for the type of apparatus.</w:t>
            </w:r>
          </w:p>
        </w:tc>
        <w:tc>
          <w:tcPr>
            <w:tcW w:w="1050" w:type="dxa"/>
            <w:vAlign w:val="center"/>
          </w:tcPr>
          <w:p w:rsidR="002B652C" w:rsidRDefault="002B652C" w:rsidP="002B652C">
            <w:pPr>
              <w:pStyle w:val="Heading6"/>
              <w:spacing w:before="120" w:after="120"/>
            </w:pPr>
            <w:r>
              <w:t>Yes / No</w:t>
            </w:r>
          </w:p>
        </w:tc>
        <w:tc>
          <w:tcPr>
            <w:tcW w:w="3479" w:type="dxa"/>
          </w:tcPr>
          <w:p w:rsidR="002B652C" w:rsidRDefault="002B652C" w:rsidP="002B652C">
            <w:pPr>
              <w:spacing w:before="120" w:after="120"/>
            </w:pPr>
          </w:p>
        </w:tc>
      </w:tr>
      <w:tr w:rsidR="002B652C" w:rsidTr="0059304E">
        <w:tc>
          <w:tcPr>
            <w:tcW w:w="523" w:type="dxa"/>
            <w:vAlign w:val="center"/>
          </w:tcPr>
          <w:p w:rsidR="002B652C" w:rsidRDefault="0009605F" w:rsidP="002B652C">
            <w:pPr>
              <w:spacing w:before="120" w:after="120"/>
              <w:jc w:val="center"/>
            </w:pPr>
            <w:r>
              <w:t>D</w:t>
            </w:r>
            <w:r w:rsidR="002B652C">
              <w:t>3</w:t>
            </w:r>
          </w:p>
        </w:tc>
        <w:tc>
          <w:tcPr>
            <w:tcW w:w="4412" w:type="dxa"/>
            <w:vAlign w:val="center"/>
          </w:tcPr>
          <w:p w:rsidR="002B652C" w:rsidRDefault="002B652C" w:rsidP="003E206E">
            <w:pPr>
              <w:spacing w:before="120" w:after="120"/>
            </w:pPr>
            <w:r>
              <w:t xml:space="preserve">Are all </w:t>
            </w:r>
            <w:r w:rsidR="003E206E">
              <w:t>radiation</w:t>
            </w:r>
            <w:r>
              <w:t xml:space="preserve"> apparatus fitted with working </w:t>
            </w:r>
            <w:r w:rsidRPr="0009605F">
              <w:rPr>
                <w:b/>
              </w:rPr>
              <w:t>warning lights</w:t>
            </w:r>
            <w:r>
              <w:t xml:space="preserve"> and </w:t>
            </w:r>
            <w:r w:rsidRPr="0009605F">
              <w:rPr>
                <w:b/>
              </w:rPr>
              <w:t>interlocks</w:t>
            </w:r>
            <w:r>
              <w:t>?</w:t>
            </w:r>
          </w:p>
        </w:tc>
        <w:tc>
          <w:tcPr>
            <w:tcW w:w="1050" w:type="dxa"/>
            <w:vAlign w:val="center"/>
          </w:tcPr>
          <w:p w:rsidR="002B652C" w:rsidRDefault="002B652C" w:rsidP="002B652C">
            <w:pPr>
              <w:spacing w:before="120" w:after="120"/>
              <w:jc w:val="center"/>
            </w:pPr>
            <w:r>
              <w:t>Yes / No</w:t>
            </w:r>
          </w:p>
        </w:tc>
        <w:tc>
          <w:tcPr>
            <w:tcW w:w="3479" w:type="dxa"/>
          </w:tcPr>
          <w:p w:rsidR="002B652C" w:rsidRDefault="002B652C" w:rsidP="002B652C">
            <w:pPr>
              <w:spacing w:before="120" w:after="120"/>
            </w:pPr>
          </w:p>
        </w:tc>
      </w:tr>
      <w:tr w:rsidR="0009605F" w:rsidTr="0059304E">
        <w:tc>
          <w:tcPr>
            <w:tcW w:w="523" w:type="dxa"/>
            <w:vAlign w:val="center"/>
          </w:tcPr>
          <w:p w:rsidR="0009605F" w:rsidRDefault="0009605F" w:rsidP="002B652C">
            <w:pPr>
              <w:spacing w:before="120" w:after="120"/>
              <w:jc w:val="center"/>
            </w:pPr>
            <w:r>
              <w:t>D4</w:t>
            </w:r>
          </w:p>
        </w:tc>
        <w:tc>
          <w:tcPr>
            <w:tcW w:w="4412" w:type="dxa"/>
            <w:vAlign w:val="center"/>
          </w:tcPr>
          <w:p w:rsidR="0009605F" w:rsidRDefault="0009605F" w:rsidP="002B652C">
            <w:pPr>
              <w:spacing w:before="120" w:after="120"/>
            </w:pPr>
            <w:r>
              <w:t xml:space="preserve">Are warning lights and interlocks </w:t>
            </w:r>
            <w:r w:rsidRPr="0009605F">
              <w:rPr>
                <w:b/>
              </w:rPr>
              <w:t>tested</w:t>
            </w:r>
            <w:r>
              <w:t xml:space="preserve"> regularly</w:t>
            </w:r>
            <w:r w:rsidR="00F70AE3">
              <w:t>, with records kept</w:t>
            </w:r>
            <w:r>
              <w:t>?</w:t>
            </w:r>
          </w:p>
        </w:tc>
        <w:tc>
          <w:tcPr>
            <w:tcW w:w="1050" w:type="dxa"/>
            <w:vAlign w:val="center"/>
          </w:tcPr>
          <w:p w:rsidR="0009605F" w:rsidRDefault="0009605F" w:rsidP="002B652C">
            <w:pPr>
              <w:spacing w:before="120" w:after="120"/>
              <w:jc w:val="center"/>
            </w:pPr>
            <w:r>
              <w:t>Yes / No</w:t>
            </w:r>
          </w:p>
        </w:tc>
        <w:tc>
          <w:tcPr>
            <w:tcW w:w="3479" w:type="dxa"/>
          </w:tcPr>
          <w:p w:rsidR="0009605F" w:rsidRDefault="0009605F" w:rsidP="002B652C">
            <w:pPr>
              <w:spacing w:before="120" w:after="120"/>
            </w:pPr>
          </w:p>
        </w:tc>
      </w:tr>
      <w:tr w:rsidR="002B652C" w:rsidTr="0059304E">
        <w:tc>
          <w:tcPr>
            <w:tcW w:w="523" w:type="dxa"/>
            <w:vAlign w:val="center"/>
          </w:tcPr>
          <w:p w:rsidR="002B652C" w:rsidRDefault="0009605F" w:rsidP="002B652C">
            <w:pPr>
              <w:spacing w:before="120" w:after="120"/>
              <w:jc w:val="center"/>
            </w:pPr>
            <w:r>
              <w:t>D5</w:t>
            </w:r>
          </w:p>
        </w:tc>
        <w:tc>
          <w:tcPr>
            <w:tcW w:w="4412" w:type="dxa"/>
            <w:vAlign w:val="center"/>
          </w:tcPr>
          <w:p w:rsidR="002B652C" w:rsidRDefault="0009605F" w:rsidP="002B652C">
            <w:pPr>
              <w:spacing w:before="120" w:after="120"/>
            </w:pPr>
            <w:r>
              <w:t xml:space="preserve">Are regular </w:t>
            </w:r>
            <w:r w:rsidRPr="0009605F">
              <w:rPr>
                <w:b/>
              </w:rPr>
              <w:t>radiation surveys</w:t>
            </w:r>
            <w:r>
              <w:t xml:space="preserve"> conducted (eg in case of X-ray analysis apparatus)</w:t>
            </w:r>
            <w:r w:rsidR="00F70AE3">
              <w:t>, with records kept</w:t>
            </w:r>
            <w:r>
              <w:t>?</w:t>
            </w:r>
          </w:p>
        </w:tc>
        <w:tc>
          <w:tcPr>
            <w:tcW w:w="1050" w:type="dxa"/>
            <w:vAlign w:val="center"/>
          </w:tcPr>
          <w:p w:rsidR="002B652C" w:rsidRDefault="002B652C" w:rsidP="002B652C">
            <w:pPr>
              <w:spacing w:before="120" w:after="120"/>
              <w:jc w:val="center"/>
            </w:pPr>
            <w:r>
              <w:t>Yes / No</w:t>
            </w:r>
          </w:p>
        </w:tc>
        <w:tc>
          <w:tcPr>
            <w:tcW w:w="3479" w:type="dxa"/>
          </w:tcPr>
          <w:p w:rsidR="002B652C" w:rsidRDefault="002B652C" w:rsidP="002B652C">
            <w:pPr>
              <w:spacing w:before="120" w:after="120"/>
            </w:pPr>
          </w:p>
        </w:tc>
      </w:tr>
      <w:tr w:rsidR="002B652C" w:rsidTr="0059304E">
        <w:tc>
          <w:tcPr>
            <w:tcW w:w="523" w:type="dxa"/>
            <w:vAlign w:val="center"/>
          </w:tcPr>
          <w:p w:rsidR="002B652C" w:rsidRDefault="0009605F" w:rsidP="0009605F">
            <w:pPr>
              <w:spacing w:before="120" w:after="120"/>
              <w:jc w:val="center"/>
            </w:pPr>
            <w:r>
              <w:t>D6</w:t>
            </w:r>
          </w:p>
        </w:tc>
        <w:tc>
          <w:tcPr>
            <w:tcW w:w="4412" w:type="dxa"/>
            <w:vAlign w:val="center"/>
          </w:tcPr>
          <w:p w:rsidR="002B652C" w:rsidRDefault="002B652C" w:rsidP="002B652C">
            <w:pPr>
              <w:spacing w:before="120" w:after="120"/>
            </w:pPr>
            <w:r>
              <w:t>Is there a</w:t>
            </w:r>
            <w:r w:rsidR="0009605F">
              <w:t>n</w:t>
            </w:r>
            <w:r>
              <w:t xml:space="preserve"> </w:t>
            </w:r>
            <w:r w:rsidRPr="0009605F">
              <w:rPr>
                <w:b/>
              </w:rPr>
              <w:t>SOP</w:t>
            </w:r>
            <w:r>
              <w:t xml:space="preserve">, including </w:t>
            </w:r>
            <w:r w:rsidRPr="0009605F">
              <w:rPr>
                <w:b/>
              </w:rPr>
              <w:t>emergency procedure</w:t>
            </w:r>
            <w:r>
              <w:t>, for each piece of apparatus, readily available?</w:t>
            </w:r>
          </w:p>
        </w:tc>
        <w:tc>
          <w:tcPr>
            <w:tcW w:w="1050" w:type="dxa"/>
            <w:vAlign w:val="center"/>
          </w:tcPr>
          <w:p w:rsidR="002B652C" w:rsidRDefault="002B652C" w:rsidP="002B652C">
            <w:pPr>
              <w:pStyle w:val="Heading9"/>
              <w:spacing w:before="120" w:after="12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Yes / No</w:t>
            </w:r>
          </w:p>
        </w:tc>
        <w:tc>
          <w:tcPr>
            <w:tcW w:w="3479" w:type="dxa"/>
          </w:tcPr>
          <w:p w:rsidR="002B652C" w:rsidRDefault="002B652C" w:rsidP="002B652C">
            <w:pPr>
              <w:spacing w:before="120" w:after="120"/>
            </w:pPr>
          </w:p>
        </w:tc>
      </w:tr>
      <w:tr w:rsidR="002B652C" w:rsidTr="0059304E">
        <w:tc>
          <w:tcPr>
            <w:tcW w:w="523" w:type="dxa"/>
            <w:vAlign w:val="center"/>
          </w:tcPr>
          <w:p w:rsidR="002B652C" w:rsidRDefault="0009605F" w:rsidP="002B652C">
            <w:pPr>
              <w:spacing w:before="120" w:after="120"/>
              <w:jc w:val="center"/>
            </w:pPr>
            <w:r>
              <w:t>D7</w:t>
            </w:r>
          </w:p>
        </w:tc>
        <w:tc>
          <w:tcPr>
            <w:tcW w:w="4412" w:type="dxa"/>
            <w:vAlign w:val="center"/>
          </w:tcPr>
          <w:p w:rsidR="002B652C" w:rsidRDefault="002B652C" w:rsidP="002B652C">
            <w:pPr>
              <w:spacing w:before="120" w:after="120"/>
            </w:pPr>
            <w:r>
              <w:t xml:space="preserve">Is appropriate </w:t>
            </w:r>
            <w:r w:rsidRPr="0009605F">
              <w:rPr>
                <w:b/>
              </w:rPr>
              <w:t>shielding</w:t>
            </w:r>
            <w:r>
              <w:t xml:space="preserve"> available – for the operator and public?</w:t>
            </w:r>
          </w:p>
        </w:tc>
        <w:tc>
          <w:tcPr>
            <w:tcW w:w="1050" w:type="dxa"/>
            <w:vAlign w:val="center"/>
          </w:tcPr>
          <w:p w:rsidR="002B652C" w:rsidRDefault="002B652C" w:rsidP="002B652C">
            <w:pPr>
              <w:pStyle w:val="Heading6"/>
              <w:spacing w:before="120" w:after="120"/>
            </w:pPr>
            <w:r>
              <w:t>Yes / No</w:t>
            </w:r>
          </w:p>
        </w:tc>
        <w:tc>
          <w:tcPr>
            <w:tcW w:w="3479" w:type="dxa"/>
          </w:tcPr>
          <w:p w:rsidR="002B652C" w:rsidRDefault="002B652C" w:rsidP="002B652C">
            <w:pPr>
              <w:spacing w:before="120" w:after="120"/>
            </w:pPr>
          </w:p>
        </w:tc>
      </w:tr>
    </w:tbl>
    <w:p w:rsidR="00193F6F" w:rsidRDefault="00193F6F"/>
    <w:p w:rsidR="00193F6F" w:rsidRPr="00193F6F" w:rsidRDefault="00193F6F" w:rsidP="00193F6F"/>
    <w:p w:rsidR="00193F6F" w:rsidRPr="00193F6F" w:rsidRDefault="00193F6F" w:rsidP="00193F6F"/>
    <w:p w:rsidR="00193F6F" w:rsidRPr="00193F6F" w:rsidRDefault="00193F6F" w:rsidP="00193F6F"/>
    <w:p w:rsidR="00193F6F" w:rsidRPr="00193F6F" w:rsidRDefault="00193F6F" w:rsidP="00193F6F"/>
    <w:p w:rsidR="00193F6F" w:rsidRPr="00193F6F" w:rsidRDefault="00193F6F" w:rsidP="00193F6F"/>
    <w:p w:rsidR="00193F6F" w:rsidRPr="00193F6F" w:rsidRDefault="00193F6F" w:rsidP="00193F6F"/>
    <w:p w:rsidR="00193F6F" w:rsidRPr="00193F6F" w:rsidRDefault="00193F6F" w:rsidP="00193F6F"/>
    <w:p w:rsidR="00193F6F" w:rsidRPr="00193F6F" w:rsidRDefault="00193F6F" w:rsidP="00193F6F"/>
    <w:p w:rsidR="00193F6F" w:rsidRPr="00193F6F" w:rsidRDefault="00193F6F" w:rsidP="00193F6F"/>
    <w:p w:rsidR="00193F6F" w:rsidRPr="00193F6F" w:rsidRDefault="00193F6F" w:rsidP="00193F6F"/>
    <w:p w:rsidR="00193F6F" w:rsidRPr="00193F6F" w:rsidRDefault="00193F6F" w:rsidP="00193F6F"/>
    <w:p w:rsidR="00193F6F" w:rsidRDefault="00193F6F" w:rsidP="00193F6F"/>
    <w:p w:rsidR="00193F6F" w:rsidRDefault="00193F6F" w:rsidP="00193F6F"/>
    <w:p w:rsidR="0095561E" w:rsidRPr="00193F6F" w:rsidRDefault="00193F6F" w:rsidP="00193F6F">
      <w:pPr>
        <w:tabs>
          <w:tab w:val="left" w:pos="3937"/>
        </w:tabs>
      </w:pPr>
      <w:r>
        <w:tab/>
      </w:r>
    </w:p>
    <w:sectPr w:rsidR="0095561E" w:rsidRPr="00193F6F" w:rsidSect="00BC2FD5">
      <w:footerReference w:type="default" r:id="rId9"/>
      <w:headerReference w:type="first" r:id="rId10"/>
      <w:pgSz w:w="11906" w:h="16838" w:code="9"/>
      <w:pgMar w:top="1134" w:right="1418" w:bottom="1134" w:left="1418" w:header="720" w:footer="3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670" w:rsidRDefault="000C0670">
      <w:r>
        <w:separator/>
      </w:r>
    </w:p>
  </w:endnote>
  <w:endnote w:type="continuationSeparator" w:id="0">
    <w:p w:rsidR="000C0670" w:rsidRDefault="000C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52C" w:rsidRPr="00BC2FD5" w:rsidRDefault="009C24BB" w:rsidP="009012F9">
    <w:pPr>
      <w:pStyle w:val="Footer"/>
      <w:ind w:hanging="426"/>
      <w:rPr>
        <w:sz w:val="16"/>
        <w:szCs w:val="16"/>
      </w:rPr>
    </w:pPr>
    <w:r>
      <w:rPr>
        <w:rFonts w:cs="Arial"/>
        <w:sz w:val="16"/>
        <w:szCs w:val="16"/>
      </w:rPr>
      <w:t>W</w:t>
    </w:r>
    <w:r w:rsidR="00F063AD">
      <w:rPr>
        <w:rFonts w:cs="Arial"/>
        <w:sz w:val="16"/>
        <w:szCs w:val="16"/>
      </w:rPr>
      <w:t>HS</w:t>
    </w:r>
    <w:r w:rsidR="00B62CA0">
      <w:rPr>
        <w:rFonts w:cs="Arial"/>
        <w:sz w:val="16"/>
        <w:szCs w:val="16"/>
      </w:rPr>
      <w:t xml:space="preserve">63  </w:t>
    </w:r>
    <w:r w:rsidR="002B652C" w:rsidRPr="00BC2FD5">
      <w:rPr>
        <w:rFonts w:cs="Arial"/>
        <w:sz w:val="16"/>
        <w:szCs w:val="16"/>
      </w:rPr>
      <w:t xml:space="preserve">  </w:t>
    </w:r>
    <w:r w:rsidR="002B652C" w:rsidRPr="00BC2FD5">
      <w:rPr>
        <w:sz w:val="16"/>
        <w:szCs w:val="16"/>
      </w:rPr>
      <w:t xml:space="preserve"> </w:t>
    </w:r>
    <w:r w:rsidR="002B652C">
      <w:rPr>
        <w:rFonts w:cs="Arial"/>
        <w:color w:val="000000"/>
        <w:sz w:val="16"/>
        <w:szCs w:val="16"/>
      </w:rPr>
      <w:t xml:space="preserve">Radiation </w:t>
    </w:r>
    <w:r w:rsidR="00C43D54">
      <w:rPr>
        <w:rFonts w:cs="Arial"/>
        <w:color w:val="000000"/>
        <w:sz w:val="16"/>
        <w:szCs w:val="16"/>
      </w:rPr>
      <w:t xml:space="preserve">Safety Practices </w:t>
    </w:r>
    <w:r w:rsidR="002B652C">
      <w:rPr>
        <w:rFonts w:cs="Arial"/>
        <w:color w:val="000000"/>
        <w:sz w:val="16"/>
        <w:szCs w:val="16"/>
      </w:rPr>
      <w:t>Audit Checklist</w:t>
    </w:r>
    <w:r w:rsidR="00DA5BDB">
      <w:rPr>
        <w:rFonts w:cs="Arial"/>
        <w:color w:val="000000"/>
        <w:sz w:val="16"/>
        <w:szCs w:val="16"/>
      </w:rPr>
      <w:t>, V</w:t>
    </w:r>
    <w:r w:rsidR="003E206E">
      <w:rPr>
        <w:rFonts w:cs="Arial"/>
        <w:color w:val="000000"/>
        <w:sz w:val="16"/>
        <w:szCs w:val="16"/>
      </w:rPr>
      <w:t>2.</w:t>
    </w:r>
    <w:r w:rsidR="004A5E54">
      <w:rPr>
        <w:rFonts w:cs="Arial"/>
        <w:color w:val="000000"/>
        <w:sz w:val="16"/>
        <w:szCs w:val="16"/>
      </w:rPr>
      <w:t>3</w:t>
    </w:r>
    <w:r w:rsidR="00DA5BDB">
      <w:rPr>
        <w:rFonts w:cs="Arial"/>
        <w:color w:val="000000"/>
        <w:sz w:val="16"/>
        <w:szCs w:val="16"/>
      </w:rPr>
      <w:t xml:space="preserve"> </w:t>
    </w:r>
    <w:r w:rsidR="004A5E54">
      <w:rPr>
        <w:rFonts w:cs="Arial"/>
        <w:color w:val="000000"/>
        <w:sz w:val="16"/>
        <w:szCs w:val="16"/>
      </w:rPr>
      <w:t xml:space="preserve">March 2020  </w:t>
    </w:r>
    <w:r w:rsidR="002B652C" w:rsidRPr="00BC2FD5">
      <w:rPr>
        <w:rFonts w:cs="Arial"/>
        <w:sz w:val="16"/>
        <w:szCs w:val="16"/>
      </w:rPr>
      <w:t xml:space="preserve">   </w:t>
    </w:r>
    <w:r w:rsidR="00C43D54">
      <w:rPr>
        <w:rFonts w:cs="Arial"/>
        <w:sz w:val="16"/>
        <w:szCs w:val="16"/>
      </w:rPr>
      <w:t xml:space="preserve">      </w:t>
    </w:r>
    <w:r w:rsidR="00FD16E3">
      <w:rPr>
        <w:rFonts w:cs="Arial"/>
        <w:sz w:val="16"/>
        <w:szCs w:val="16"/>
      </w:rPr>
      <w:t xml:space="preserve">  </w:t>
    </w:r>
    <w:r w:rsidR="00C43D54">
      <w:rPr>
        <w:rFonts w:cs="Arial"/>
        <w:sz w:val="16"/>
        <w:szCs w:val="16"/>
      </w:rPr>
      <w:t xml:space="preserve"> </w:t>
    </w:r>
    <w:r w:rsidR="002B652C" w:rsidRPr="00BC2FD5">
      <w:rPr>
        <w:rFonts w:cs="Arial"/>
        <w:sz w:val="16"/>
        <w:szCs w:val="16"/>
      </w:rPr>
      <w:t xml:space="preserve"> </w:t>
    </w:r>
    <w:r w:rsidR="00FD16E3">
      <w:rPr>
        <w:rFonts w:cs="Arial"/>
        <w:sz w:val="16"/>
        <w:szCs w:val="16"/>
      </w:rPr>
      <w:t xml:space="preserve">Safety and Wellbeing </w:t>
    </w:r>
    <w:r w:rsidR="00B62CA0">
      <w:rPr>
        <w:rFonts w:cs="Arial"/>
        <w:sz w:val="16"/>
        <w:szCs w:val="16"/>
      </w:rPr>
      <w:t>Team</w:t>
    </w:r>
    <w:r w:rsidR="002B652C" w:rsidRPr="00BC2FD5">
      <w:rPr>
        <w:rFonts w:cs="Arial"/>
        <w:sz w:val="16"/>
        <w:szCs w:val="16"/>
      </w:rPr>
      <w:t xml:space="preserve">      </w:t>
    </w:r>
    <w:r w:rsidR="00C43D54">
      <w:rPr>
        <w:rFonts w:cs="Arial"/>
        <w:sz w:val="16"/>
        <w:szCs w:val="16"/>
      </w:rPr>
      <w:t xml:space="preserve"> </w:t>
    </w:r>
    <w:r w:rsidR="002B652C">
      <w:rPr>
        <w:rFonts w:cs="Arial"/>
        <w:sz w:val="16"/>
        <w:szCs w:val="16"/>
      </w:rPr>
      <w:t xml:space="preserve">         </w:t>
    </w:r>
    <w:r w:rsidR="002B652C" w:rsidRPr="00BC2FD5">
      <w:rPr>
        <w:rFonts w:cs="Arial"/>
        <w:i/>
        <w:sz w:val="16"/>
        <w:szCs w:val="16"/>
      </w:rPr>
      <w:t xml:space="preserve">Page </w:t>
    </w:r>
    <w:r w:rsidR="00CE555C" w:rsidRPr="00BC2FD5">
      <w:rPr>
        <w:rFonts w:cs="Arial"/>
        <w:i/>
        <w:sz w:val="16"/>
        <w:szCs w:val="16"/>
      </w:rPr>
      <w:fldChar w:fldCharType="begin"/>
    </w:r>
    <w:r w:rsidR="002B652C" w:rsidRPr="00BC2FD5">
      <w:rPr>
        <w:rFonts w:cs="Arial"/>
        <w:i/>
        <w:sz w:val="16"/>
        <w:szCs w:val="16"/>
      </w:rPr>
      <w:instrText xml:space="preserve"> PAGE   \* MERGEFORMAT </w:instrText>
    </w:r>
    <w:r w:rsidR="00CE555C" w:rsidRPr="00BC2FD5">
      <w:rPr>
        <w:rFonts w:cs="Arial"/>
        <w:i/>
        <w:sz w:val="16"/>
        <w:szCs w:val="16"/>
      </w:rPr>
      <w:fldChar w:fldCharType="separate"/>
    </w:r>
    <w:r w:rsidR="009B4193">
      <w:rPr>
        <w:rFonts w:cs="Arial"/>
        <w:i/>
        <w:noProof/>
        <w:sz w:val="16"/>
        <w:szCs w:val="16"/>
      </w:rPr>
      <w:t>4</w:t>
    </w:r>
    <w:r w:rsidR="00CE555C" w:rsidRPr="00BC2FD5">
      <w:rPr>
        <w:rFonts w:cs="Arial"/>
        <w:i/>
        <w:sz w:val="16"/>
        <w:szCs w:val="16"/>
      </w:rPr>
      <w:fldChar w:fldCharType="end"/>
    </w:r>
    <w:r w:rsidR="009F434F">
      <w:rPr>
        <w:rFonts w:cs="Arial"/>
        <w:i/>
        <w:sz w:val="16"/>
        <w:szCs w:val="16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670" w:rsidRDefault="000C0670">
      <w:r>
        <w:separator/>
      </w:r>
    </w:p>
  </w:footnote>
  <w:footnote w:type="continuationSeparator" w:id="0">
    <w:p w:rsidR="000C0670" w:rsidRDefault="000C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52C" w:rsidRDefault="002B652C">
    <w:pPr>
      <w:pStyle w:val="Header"/>
      <w:jc w:val="right"/>
    </w:pPr>
    <w:r>
      <w:rPr>
        <w:snapToGrid w:val="0"/>
      </w:rPr>
      <w:t xml:space="preserve">Page </w:t>
    </w:r>
    <w:r w:rsidR="00CE555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E555C">
      <w:rPr>
        <w:snapToGrid w:val="0"/>
      </w:rPr>
      <w:fldChar w:fldCharType="separate"/>
    </w:r>
    <w:r w:rsidR="00623D8D">
      <w:rPr>
        <w:noProof/>
        <w:snapToGrid w:val="0"/>
      </w:rPr>
      <w:t>4</w:t>
    </w:r>
    <w:r w:rsidR="00CE555C">
      <w:rPr>
        <w:snapToGrid w:val="0"/>
      </w:rPr>
      <w:fldChar w:fldCharType="end"/>
    </w:r>
    <w:r>
      <w:rPr>
        <w:snapToGrid w:val="0"/>
      </w:rPr>
      <w:t xml:space="preserve"> of </w:t>
    </w:r>
    <w:r w:rsidR="00CE555C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CE555C">
      <w:rPr>
        <w:snapToGrid w:val="0"/>
      </w:rPr>
      <w:fldChar w:fldCharType="separate"/>
    </w:r>
    <w:r w:rsidR="00DF284F">
      <w:rPr>
        <w:noProof/>
        <w:snapToGrid w:val="0"/>
      </w:rPr>
      <w:t>4</w:t>
    </w:r>
    <w:r w:rsidR="00CE555C"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5CF0"/>
    <w:multiLevelType w:val="hybridMultilevel"/>
    <w:tmpl w:val="E2A0A64E"/>
    <w:lvl w:ilvl="0" w:tplc="C2A02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9C7"/>
    <w:multiLevelType w:val="hybridMultilevel"/>
    <w:tmpl w:val="7B8AD4E2"/>
    <w:lvl w:ilvl="0" w:tplc="C2A02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1C7F"/>
    <w:multiLevelType w:val="singleLevel"/>
    <w:tmpl w:val="5F3CE498"/>
    <w:lvl w:ilvl="0">
      <w:start w:val="1"/>
      <w:numFmt w:val="bullet"/>
      <w:pStyle w:val="Bullet2"/>
      <w:lvlText w:val="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24453F"/>
    <w:multiLevelType w:val="singleLevel"/>
    <w:tmpl w:val="BC70ABC2"/>
    <w:lvl w:ilvl="0">
      <w:start w:val="1"/>
      <w:numFmt w:val="decimal"/>
      <w:pStyle w:val="BulletNumbered3"/>
      <w:lvlText w:val="(%1)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4" w15:restartNumberingAfterBreak="0">
    <w:nsid w:val="2FEE6BAC"/>
    <w:multiLevelType w:val="hybridMultilevel"/>
    <w:tmpl w:val="E46EF51E"/>
    <w:lvl w:ilvl="0" w:tplc="C2A02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6691"/>
    <w:multiLevelType w:val="singleLevel"/>
    <w:tmpl w:val="D9424074"/>
    <w:lvl w:ilvl="0">
      <w:start w:val="1"/>
      <w:numFmt w:val="decimal"/>
      <w:pStyle w:val="Indent1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6" w15:restartNumberingAfterBreak="0">
    <w:nsid w:val="397A4DEF"/>
    <w:multiLevelType w:val="singleLevel"/>
    <w:tmpl w:val="60FAC91C"/>
    <w:lvl w:ilvl="0">
      <w:start w:val="1"/>
      <w:numFmt w:val="bullet"/>
      <w:pStyle w:val="Bullet2Do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313E7"/>
    <w:multiLevelType w:val="hybridMultilevel"/>
    <w:tmpl w:val="806C3572"/>
    <w:lvl w:ilvl="0" w:tplc="C2A02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330C8"/>
    <w:multiLevelType w:val="hybridMultilevel"/>
    <w:tmpl w:val="A294A9C0"/>
    <w:lvl w:ilvl="0" w:tplc="0C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A9D0A94"/>
    <w:multiLevelType w:val="hybridMultilevel"/>
    <w:tmpl w:val="E9949AF6"/>
    <w:lvl w:ilvl="0" w:tplc="C2A02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92F43"/>
    <w:multiLevelType w:val="hybridMultilevel"/>
    <w:tmpl w:val="DC124384"/>
    <w:lvl w:ilvl="0" w:tplc="C2A02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24060"/>
    <w:multiLevelType w:val="hybridMultilevel"/>
    <w:tmpl w:val="57D275A8"/>
    <w:lvl w:ilvl="0" w:tplc="C2A02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CB4"/>
    <w:rsid w:val="00007123"/>
    <w:rsid w:val="00007DD0"/>
    <w:rsid w:val="00020E71"/>
    <w:rsid w:val="000317C0"/>
    <w:rsid w:val="0003615F"/>
    <w:rsid w:val="000412E0"/>
    <w:rsid w:val="00052739"/>
    <w:rsid w:val="00057738"/>
    <w:rsid w:val="00064606"/>
    <w:rsid w:val="00067240"/>
    <w:rsid w:val="0007587D"/>
    <w:rsid w:val="00075F0E"/>
    <w:rsid w:val="00084C1B"/>
    <w:rsid w:val="00086BBF"/>
    <w:rsid w:val="00090C29"/>
    <w:rsid w:val="0009605F"/>
    <w:rsid w:val="000B40D9"/>
    <w:rsid w:val="000C0670"/>
    <w:rsid w:val="000C52F1"/>
    <w:rsid w:val="000D0968"/>
    <w:rsid w:val="000E1F10"/>
    <w:rsid w:val="001343B6"/>
    <w:rsid w:val="00150CC1"/>
    <w:rsid w:val="00167C51"/>
    <w:rsid w:val="0017465E"/>
    <w:rsid w:val="00181A8F"/>
    <w:rsid w:val="001928FB"/>
    <w:rsid w:val="00193F6F"/>
    <w:rsid w:val="001B1319"/>
    <w:rsid w:val="001B6E13"/>
    <w:rsid w:val="001B7035"/>
    <w:rsid w:val="001D63D0"/>
    <w:rsid w:val="001E39B9"/>
    <w:rsid w:val="001F6734"/>
    <w:rsid w:val="002100B7"/>
    <w:rsid w:val="00210F36"/>
    <w:rsid w:val="00213BDF"/>
    <w:rsid w:val="0022640E"/>
    <w:rsid w:val="00234CEF"/>
    <w:rsid w:val="00240AB1"/>
    <w:rsid w:val="00246BED"/>
    <w:rsid w:val="00272123"/>
    <w:rsid w:val="00287FFB"/>
    <w:rsid w:val="0029725C"/>
    <w:rsid w:val="002A0C98"/>
    <w:rsid w:val="002A31FA"/>
    <w:rsid w:val="002B652C"/>
    <w:rsid w:val="002C4484"/>
    <w:rsid w:val="002E4006"/>
    <w:rsid w:val="002E5E9D"/>
    <w:rsid w:val="002E66EB"/>
    <w:rsid w:val="002F3AB9"/>
    <w:rsid w:val="002F73D2"/>
    <w:rsid w:val="00307793"/>
    <w:rsid w:val="00323C90"/>
    <w:rsid w:val="00324D02"/>
    <w:rsid w:val="00357E94"/>
    <w:rsid w:val="003631DD"/>
    <w:rsid w:val="0036522E"/>
    <w:rsid w:val="00367068"/>
    <w:rsid w:val="0037533B"/>
    <w:rsid w:val="003826DB"/>
    <w:rsid w:val="00393F60"/>
    <w:rsid w:val="003A1CB4"/>
    <w:rsid w:val="003A28FC"/>
    <w:rsid w:val="003B00B1"/>
    <w:rsid w:val="003B3957"/>
    <w:rsid w:val="003B5241"/>
    <w:rsid w:val="003B5F04"/>
    <w:rsid w:val="003C691C"/>
    <w:rsid w:val="003C72B8"/>
    <w:rsid w:val="003E206E"/>
    <w:rsid w:val="003F6335"/>
    <w:rsid w:val="00411DBE"/>
    <w:rsid w:val="00420612"/>
    <w:rsid w:val="0042421B"/>
    <w:rsid w:val="004458AC"/>
    <w:rsid w:val="00456125"/>
    <w:rsid w:val="0046589E"/>
    <w:rsid w:val="00486E0B"/>
    <w:rsid w:val="00497946"/>
    <w:rsid w:val="004A5E54"/>
    <w:rsid w:val="004B7117"/>
    <w:rsid w:val="00527C26"/>
    <w:rsid w:val="00552C6E"/>
    <w:rsid w:val="00560DCC"/>
    <w:rsid w:val="0056464D"/>
    <w:rsid w:val="005925B7"/>
    <w:rsid w:val="0059304E"/>
    <w:rsid w:val="005B0769"/>
    <w:rsid w:val="005B5F3C"/>
    <w:rsid w:val="005C23BF"/>
    <w:rsid w:val="005D2D10"/>
    <w:rsid w:val="005E4DBC"/>
    <w:rsid w:val="0061273F"/>
    <w:rsid w:val="006144D3"/>
    <w:rsid w:val="00620DAA"/>
    <w:rsid w:val="00623D8D"/>
    <w:rsid w:val="00624058"/>
    <w:rsid w:val="00633496"/>
    <w:rsid w:val="00687696"/>
    <w:rsid w:val="0069642A"/>
    <w:rsid w:val="006D057A"/>
    <w:rsid w:val="006D57BC"/>
    <w:rsid w:val="006D7427"/>
    <w:rsid w:val="006E282F"/>
    <w:rsid w:val="006F5DDA"/>
    <w:rsid w:val="007042AB"/>
    <w:rsid w:val="007147F0"/>
    <w:rsid w:val="00715818"/>
    <w:rsid w:val="00745D69"/>
    <w:rsid w:val="00751B8E"/>
    <w:rsid w:val="007863E3"/>
    <w:rsid w:val="00786872"/>
    <w:rsid w:val="007A72E3"/>
    <w:rsid w:val="007D45AE"/>
    <w:rsid w:val="00800C79"/>
    <w:rsid w:val="00816B9E"/>
    <w:rsid w:val="008221E3"/>
    <w:rsid w:val="00827308"/>
    <w:rsid w:val="008359D7"/>
    <w:rsid w:val="008622AB"/>
    <w:rsid w:val="00866DCE"/>
    <w:rsid w:val="00881123"/>
    <w:rsid w:val="00883C6E"/>
    <w:rsid w:val="0088701C"/>
    <w:rsid w:val="008A212D"/>
    <w:rsid w:val="008B33F4"/>
    <w:rsid w:val="008B412D"/>
    <w:rsid w:val="009012F9"/>
    <w:rsid w:val="00901ADD"/>
    <w:rsid w:val="00936190"/>
    <w:rsid w:val="0095561E"/>
    <w:rsid w:val="00964327"/>
    <w:rsid w:val="0097230C"/>
    <w:rsid w:val="00975359"/>
    <w:rsid w:val="009900F9"/>
    <w:rsid w:val="00995CAA"/>
    <w:rsid w:val="009961D9"/>
    <w:rsid w:val="009A42F7"/>
    <w:rsid w:val="009B4193"/>
    <w:rsid w:val="009C24BB"/>
    <w:rsid w:val="009D1FA9"/>
    <w:rsid w:val="009E1C29"/>
    <w:rsid w:val="009E2AC8"/>
    <w:rsid w:val="009F0C63"/>
    <w:rsid w:val="009F434F"/>
    <w:rsid w:val="009F59A4"/>
    <w:rsid w:val="00A027AC"/>
    <w:rsid w:val="00A4428B"/>
    <w:rsid w:val="00A44EE0"/>
    <w:rsid w:val="00A57448"/>
    <w:rsid w:val="00A70107"/>
    <w:rsid w:val="00A73F12"/>
    <w:rsid w:val="00A77F6D"/>
    <w:rsid w:val="00AA6DFC"/>
    <w:rsid w:val="00AB66F0"/>
    <w:rsid w:val="00AE08CA"/>
    <w:rsid w:val="00AE6F24"/>
    <w:rsid w:val="00B01787"/>
    <w:rsid w:val="00B5268D"/>
    <w:rsid w:val="00B56418"/>
    <w:rsid w:val="00B6206F"/>
    <w:rsid w:val="00B62CA0"/>
    <w:rsid w:val="00B634F6"/>
    <w:rsid w:val="00B65B7D"/>
    <w:rsid w:val="00B728C2"/>
    <w:rsid w:val="00B82565"/>
    <w:rsid w:val="00B935A3"/>
    <w:rsid w:val="00BA6BE1"/>
    <w:rsid w:val="00BC2FD5"/>
    <w:rsid w:val="00BD1805"/>
    <w:rsid w:val="00BD5B29"/>
    <w:rsid w:val="00C01105"/>
    <w:rsid w:val="00C115F3"/>
    <w:rsid w:val="00C13D74"/>
    <w:rsid w:val="00C2316A"/>
    <w:rsid w:val="00C34763"/>
    <w:rsid w:val="00C43D54"/>
    <w:rsid w:val="00C76C5E"/>
    <w:rsid w:val="00CB258B"/>
    <w:rsid w:val="00CD5D35"/>
    <w:rsid w:val="00CE555C"/>
    <w:rsid w:val="00CF24D6"/>
    <w:rsid w:val="00D00304"/>
    <w:rsid w:val="00D06CD1"/>
    <w:rsid w:val="00D46AEA"/>
    <w:rsid w:val="00D72290"/>
    <w:rsid w:val="00D757E1"/>
    <w:rsid w:val="00D76546"/>
    <w:rsid w:val="00D76C0A"/>
    <w:rsid w:val="00D97E7B"/>
    <w:rsid w:val="00DA5BDB"/>
    <w:rsid w:val="00DD594C"/>
    <w:rsid w:val="00DF187C"/>
    <w:rsid w:val="00DF284F"/>
    <w:rsid w:val="00E05606"/>
    <w:rsid w:val="00E34B0E"/>
    <w:rsid w:val="00E537F9"/>
    <w:rsid w:val="00E56845"/>
    <w:rsid w:val="00E72861"/>
    <w:rsid w:val="00E818CC"/>
    <w:rsid w:val="00E8333D"/>
    <w:rsid w:val="00E954BC"/>
    <w:rsid w:val="00EA5842"/>
    <w:rsid w:val="00EB52FF"/>
    <w:rsid w:val="00EC345B"/>
    <w:rsid w:val="00F030C0"/>
    <w:rsid w:val="00F04593"/>
    <w:rsid w:val="00F063AD"/>
    <w:rsid w:val="00F06C0A"/>
    <w:rsid w:val="00F2351D"/>
    <w:rsid w:val="00F27A2E"/>
    <w:rsid w:val="00F30CC4"/>
    <w:rsid w:val="00F41A2F"/>
    <w:rsid w:val="00F52C6D"/>
    <w:rsid w:val="00F70AE3"/>
    <w:rsid w:val="00F82D1F"/>
    <w:rsid w:val="00F846E8"/>
    <w:rsid w:val="00F84D87"/>
    <w:rsid w:val="00F87A8C"/>
    <w:rsid w:val="00FA3540"/>
    <w:rsid w:val="00FC4798"/>
    <w:rsid w:val="00FC6F89"/>
    <w:rsid w:val="00FD16E3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85CF93"/>
  <w15:docId w15:val="{897143EE-C578-485C-A12A-B37693B4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5B29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D5B2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D5B2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D5B29"/>
    <w:pPr>
      <w:keepNext/>
      <w:spacing w:before="240" w:after="6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BD5B29"/>
    <w:pPr>
      <w:keepNext/>
      <w:tabs>
        <w:tab w:val="left" w:pos="1418"/>
        <w:tab w:val="left" w:pos="6521"/>
      </w:tabs>
      <w:outlineLvl w:val="3"/>
    </w:pPr>
  </w:style>
  <w:style w:type="paragraph" w:styleId="Heading5">
    <w:name w:val="heading 5"/>
    <w:basedOn w:val="Normal"/>
    <w:next w:val="Normal"/>
    <w:qFormat/>
    <w:rsid w:val="00BD5B29"/>
    <w:pPr>
      <w:keepNext/>
      <w:spacing w:before="12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D5B29"/>
    <w:pPr>
      <w:keepNext/>
      <w:jc w:val="center"/>
      <w:outlineLvl w:val="5"/>
    </w:pPr>
    <w:rPr>
      <w:lang w:val="en-US"/>
    </w:rPr>
  </w:style>
  <w:style w:type="paragraph" w:styleId="Heading7">
    <w:name w:val="heading 7"/>
    <w:basedOn w:val="Normal"/>
    <w:next w:val="Normal"/>
    <w:qFormat/>
    <w:rsid w:val="00BD5B29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BD5B29"/>
    <w:pPr>
      <w:keepNext/>
      <w:widowControl w:val="0"/>
      <w:jc w:val="center"/>
      <w:outlineLvl w:val="7"/>
    </w:pPr>
    <w:rPr>
      <w:snapToGrid w:val="0"/>
      <w:sz w:val="24"/>
    </w:rPr>
  </w:style>
  <w:style w:type="paragraph" w:styleId="Heading9">
    <w:name w:val="heading 9"/>
    <w:basedOn w:val="Normal"/>
    <w:next w:val="Normal"/>
    <w:qFormat/>
    <w:rsid w:val="00BD5B29"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5B29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BD5B29"/>
    <w:pPr>
      <w:jc w:val="center"/>
    </w:pPr>
    <w:rPr>
      <w:b/>
      <w:sz w:val="28"/>
    </w:rPr>
  </w:style>
  <w:style w:type="paragraph" w:styleId="Footer">
    <w:name w:val="footer"/>
    <w:basedOn w:val="Normal"/>
    <w:rsid w:val="00BD5B29"/>
    <w:pPr>
      <w:tabs>
        <w:tab w:val="center" w:pos="4153"/>
        <w:tab w:val="right" w:pos="8306"/>
      </w:tabs>
    </w:pPr>
    <w:rPr>
      <w:lang w:val="en-US"/>
    </w:rPr>
  </w:style>
  <w:style w:type="paragraph" w:styleId="BodyText">
    <w:name w:val="Body Text"/>
    <w:basedOn w:val="Normal"/>
    <w:rsid w:val="00BD5B29"/>
    <w:rPr>
      <w:sz w:val="24"/>
    </w:rPr>
  </w:style>
  <w:style w:type="paragraph" w:styleId="Header">
    <w:name w:val="header"/>
    <w:basedOn w:val="Normal"/>
    <w:rsid w:val="00BD5B29"/>
    <w:pPr>
      <w:tabs>
        <w:tab w:val="center" w:pos="4153"/>
        <w:tab w:val="right" w:pos="8306"/>
      </w:tabs>
    </w:pPr>
  </w:style>
  <w:style w:type="paragraph" w:customStyle="1" w:styleId="DAIStextheads">
    <w:name w:val="DAIS text heads"/>
    <w:basedOn w:val="DAIStext"/>
    <w:next w:val="DAIStext"/>
    <w:rsid w:val="00BD5B29"/>
    <w:pPr>
      <w:spacing w:before="160"/>
    </w:pPr>
    <w:rPr>
      <w:rFonts w:ascii="Arial" w:hAnsi="Arial"/>
      <w:b/>
    </w:rPr>
  </w:style>
  <w:style w:type="paragraph" w:customStyle="1" w:styleId="DAIStext">
    <w:name w:val="DAIS text"/>
    <w:rsid w:val="00BD5B29"/>
    <w:pPr>
      <w:tabs>
        <w:tab w:val="left" w:pos="170"/>
        <w:tab w:val="left" w:pos="567"/>
      </w:tabs>
      <w:spacing w:after="160" w:line="260" w:lineRule="exact"/>
    </w:pPr>
    <w:rPr>
      <w:noProof/>
      <w:color w:val="000000"/>
      <w:lang w:eastAsia="en-US"/>
    </w:rPr>
  </w:style>
  <w:style w:type="character" w:styleId="PageNumber">
    <w:name w:val="page number"/>
    <w:basedOn w:val="DefaultParagraphFont"/>
    <w:rsid w:val="00BD5B29"/>
  </w:style>
  <w:style w:type="paragraph" w:styleId="BodyText2">
    <w:name w:val="Body Text 2"/>
    <w:basedOn w:val="Normal"/>
    <w:rsid w:val="00BD5B29"/>
    <w:pPr>
      <w:tabs>
        <w:tab w:val="left" w:pos="-720"/>
      </w:tabs>
      <w:suppressAutoHyphens/>
      <w:spacing w:before="60"/>
      <w:jc w:val="both"/>
    </w:pPr>
    <w:rPr>
      <w:b/>
      <w:i/>
      <w:spacing w:val="-2"/>
      <w:lang w:val="en-GB"/>
    </w:rPr>
  </w:style>
  <w:style w:type="paragraph" w:styleId="BodyText3">
    <w:name w:val="Body Text 3"/>
    <w:basedOn w:val="Normal"/>
    <w:rsid w:val="00BD5B29"/>
    <w:pPr>
      <w:tabs>
        <w:tab w:val="left" w:pos="-720"/>
        <w:tab w:val="left" w:pos="0"/>
      </w:tabs>
      <w:suppressAutoHyphens/>
      <w:jc w:val="both"/>
    </w:pPr>
    <w:rPr>
      <w:spacing w:val="-2"/>
      <w:lang w:val="en-GB"/>
    </w:rPr>
  </w:style>
  <w:style w:type="paragraph" w:styleId="BodyTextIndent">
    <w:name w:val="Body Text Indent"/>
    <w:basedOn w:val="Normal"/>
    <w:rsid w:val="00BD5B29"/>
    <w:pPr>
      <w:tabs>
        <w:tab w:val="left" w:pos="-720"/>
        <w:tab w:val="left" w:pos="0"/>
        <w:tab w:val="left" w:pos="720"/>
      </w:tabs>
      <w:suppressAutoHyphens/>
      <w:ind w:left="2007" w:hanging="1440"/>
      <w:jc w:val="both"/>
    </w:pPr>
    <w:rPr>
      <w:spacing w:val="-2"/>
      <w:lang w:val="en-GB"/>
    </w:rPr>
  </w:style>
  <w:style w:type="paragraph" w:styleId="Caption">
    <w:name w:val="caption"/>
    <w:basedOn w:val="Normal"/>
    <w:next w:val="Normal"/>
    <w:qFormat/>
    <w:rsid w:val="00BD5B29"/>
    <w:pPr>
      <w:tabs>
        <w:tab w:val="left" w:pos="-720"/>
      </w:tabs>
      <w:suppressAutoHyphens/>
      <w:jc w:val="both"/>
    </w:pPr>
    <w:rPr>
      <w:b/>
      <w:spacing w:val="-2"/>
      <w:lang w:val="en-GB"/>
    </w:rPr>
  </w:style>
  <w:style w:type="paragraph" w:styleId="BodyTextIndent2">
    <w:name w:val="Body Text Indent 2"/>
    <w:basedOn w:val="Normal"/>
    <w:rsid w:val="00BD5B29"/>
    <w:pPr>
      <w:tabs>
        <w:tab w:val="left" w:pos="-720"/>
        <w:tab w:val="left" w:pos="0"/>
        <w:tab w:val="left" w:pos="720"/>
      </w:tabs>
      <w:suppressAutoHyphens/>
      <w:ind w:left="2007" w:hanging="1440"/>
    </w:pPr>
    <w:rPr>
      <w:spacing w:val="-2"/>
      <w:lang w:val="en-GB"/>
    </w:rPr>
  </w:style>
  <w:style w:type="paragraph" w:styleId="BodyTextIndent3">
    <w:name w:val="Body Text Indent 3"/>
    <w:basedOn w:val="Normal"/>
    <w:rsid w:val="00BD5B29"/>
    <w:pPr>
      <w:tabs>
        <w:tab w:val="left" w:pos="-720"/>
      </w:tabs>
      <w:suppressAutoHyphens/>
      <w:spacing w:before="90"/>
      <w:ind w:left="-57"/>
    </w:pPr>
    <w:rPr>
      <w:spacing w:val="-2"/>
      <w:sz w:val="18"/>
      <w:lang w:val="en-GB"/>
    </w:rPr>
  </w:style>
  <w:style w:type="paragraph" w:customStyle="1" w:styleId="Bullet2">
    <w:name w:val="Bullet 2"/>
    <w:basedOn w:val="Normal"/>
    <w:rsid w:val="00BD5B29"/>
    <w:pPr>
      <w:widowControl w:val="0"/>
      <w:numPr>
        <w:numId w:val="3"/>
      </w:numPr>
      <w:tabs>
        <w:tab w:val="clear" w:pos="0"/>
        <w:tab w:val="num" w:pos="1134"/>
      </w:tabs>
      <w:ind w:left="1134" w:hanging="567"/>
    </w:pPr>
    <w:rPr>
      <w:snapToGrid w:val="0"/>
    </w:rPr>
  </w:style>
  <w:style w:type="paragraph" w:customStyle="1" w:styleId="Indent1">
    <w:name w:val="Indent 1"/>
    <w:basedOn w:val="Normal"/>
    <w:rsid w:val="00BD5B29"/>
    <w:pPr>
      <w:widowControl w:val="0"/>
      <w:numPr>
        <w:numId w:val="1"/>
      </w:numPr>
      <w:tabs>
        <w:tab w:val="clear" w:pos="1429"/>
        <w:tab w:val="num" w:pos="567"/>
      </w:tabs>
      <w:ind w:left="567" w:hanging="567"/>
      <w:jc w:val="both"/>
    </w:pPr>
    <w:rPr>
      <w:snapToGrid w:val="0"/>
    </w:rPr>
  </w:style>
  <w:style w:type="paragraph" w:customStyle="1" w:styleId="Bullet2Dots">
    <w:name w:val="Bullet 2 Dots"/>
    <w:basedOn w:val="Normal"/>
    <w:rsid w:val="00BD5B29"/>
    <w:pPr>
      <w:widowControl w:val="0"/>
      <w:numPr>
        <w:numId w:val="4"/>
      </w:numPr>
      <w:tabs>
        <w:tab w:val="clear" w:pos="360"/>
        <w:tab w:val="num" w:pos="1418"/>
      </w:tabs>
      <w:ind w:left="1418" w:hanging="284"/>
      <w:jc w:val="both"/>
    </w:pPr>
    <w:rPr>
      <w:snapToGrid w:val="0"/>
    </w:rPr>
  </w:style>
  <w:style w:type="paragraph" w:customStyle="1" w:styleId="BulletNumbered3">
    <w:name w:val="Bullet Numbered 3"/>
    <w:basedOn w:val="Normal"/>
    <w:rsid w:val="00BD5B29"/>
    <w:pPr>
      <w:widowControl w:val="0"/>
      <w:numPr>
        <w:numId w:val="2"/>
      </w:numPr>
      <w:tabs>
        <w:tab w:val="clear" w:pos="2123"/>
        <w:tab w:val="num" w:pos="1134"/>
      </w:tabs>
      <w:ind w:left="1134" w:hanging="567"/>
      <w:jc w:val="both"/>
    </w:pPr>
    <w:rPr>
      <w:snapToGrid w:val="0"/>
    </w:rPr>
  </w:style>
  <w:style w:type="paragraph" w:styleId="TOAHeading">
    <w:name w:val="toa heading"/>
    <w:basedOn w:val="Normal"/>
    <w:next w:val="Normal"/>
    <w:semiHidden/>
    <w:rsid w:val="00BD5B29"/>
    <w:pPr>
      <w:widowControl w:val="0"/>
      <w:tabs>
        <w:tab w:val="right" w:pos="9360"/>
      </w:tabs>
    </w:pPr>
    <w:rPr>
      <w:rFonts w:ascii="Courier New" w:hAnsi="Courier New"/>
      <w:snapToGrid w:val="0"/>
    </w:rPr>
  </w:style>
  <w:style w:type="paragraph" w:customStyle="1" w:styleId="2">
    <w:name w:val="2."/>
    <w:rsid w:val="00BD5B29"/>
    <w:pPr>
      <w:widowControl w:val="0"/>
      <w:tabs>
        <w:tab w:val="left" w:pos="426"/>
        <w:tab w:val="left" w:pos="566"/>
        <w:tab w:val="left" w:pos="1417"/>
        <w:tab w:val="left" w:pos="2595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before="120"/>
      <w:ind w:left="2880" w:hanging="283"/>
      <w:jc w:val="both"/>
    </w:pPr>
    <w:rPr>
      <w:rFonts w:ascii="Times New" w:hAnsi="Times New"/>
      <w:i/>
      <w:snapToGrid w:val="0"/>
      <w:sz w:val="24"/>
      <w:lang w:eastAsia="en-US"/>
    </w:rPr>
  </w:style>
  <w:style w:type="paragraph" w:styleId="BalloonText">
    <w:name w:val="Balloon Text"/>
    <w:basedOn w:val="Normal"/>
    <w:semiHidden/>
    <w:rsid w:val="00F82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1A50-B710-4DBD-B65E-70F63DD6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OHSW Workplace Management Audit Checklist</vt:lpstr>
    </vt:vector>
  </TitlesOfParts>
  <Company>SA Employers' Chamber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OHSW Workplace Management Audit Checklist</dc:title>
  <dc:creator>Gordon Colquhoun</dc:creator>
  <cp:lastModifiedBy>Ian Furness</cp:lastModifiedBy>
  <cp:revision>3</cp:revision>
  <cp:lastPrinted>2013-09-02T01:58:00Z</cp:lastPrinted>
  <dcterms:created xsi:type="dcterms:W3CDTF">2020-03-27T03:29:00Z</dcterms:created>
  <dcterms:modified xsi:type="dcterms:W3CDTF">2020-03-27T03:37:00Z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